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28" w:rsidRPr="005E4728" w:rsidRDefault="005E4728" w:rsidP="005E4728">
      <w:pPr>
        <w:spacing w:after="0" w:line="240" w:lineRule="auto"/>
        <w:rPr>
          <w:rFonts w:ascii="Times New Roman" w:eastAsia="Times New Roman" w:hAnsi="Times New Roman" w:cs="Times New Roman"/>
          <w:sz w:val="24"/>
          <w:szCs w:val="24"/>
          <w:lang w:eastAsia="es-ES"/>
        </w:rPr>
      </w:pPr>
      <w:proofErr w:type="spellStart"/>
      <w:r w:rsidRPr="005E4728">
        <w:rPr>
          <w:rFonts w:ascii="Times New Roman" w:eastAsia="Times New Roman" w:hAnsi="Times New Roman" w:cs="Times New Roman"/>
          <w:b/>
          <w:bCs/>
          <w:i/>
          <w:iCs/>
          <w:color w:val="000000"/>
          <w:sz w:val="36"/>
          <w:szCs w:val="36"/>
          <w:lang w:eastAsia="es-ES"/>
        </w:rPr>
        <w:t>Parashah</w:t>
      </w:r>
      <w:proofErr w:type="spellEnd"/>
      <w:r w:rsidRPr="005E4728">
        <w:rPr>
          <w:rFonts w:ascii="Times New Roman" w:eastAsia="Times New Roman" w:hAnsi="Times New Roman" w:cs="Times New Roman"/>
          <w:b/>
          <w:bCs/>
          <w:i/>
          <w:iCs/>
          <w:color w:val="000000"/>
          <w:sz w:val="36"/>
          <w:szCs w:val="36"/>
          <w:lang w:eastAsia="es-ES"/>
        </w:rPr>
        <w:t xml:space="preserve"> </w:t>
      </w:r>
      <w:r w:rsidRPr="005E4728">
        <w:rPr>
          <w:rFonts w:ascii="Times New Roman" w:eastAsia="Times New Roman" w:hAnsi="Times New Roman" w:cs="Times New Roman"/>
          <w:b/>
          <w:bCs/>
          <w:i/>
          <w:iCs/>
          <w:color w:val="FF0000"/>
          <w:sz w:val="36"/>
          <w:szCs w:val="36"/>
          <w:lang w:eastAsia="es-ES"/>
        </w:rPr>
        <w:t>26</w:t>
      </w:r>
      <w:r w:rsidRPr="005E4728">
        <w:rPr>
          <w:rFonts w:ascii="Times New Roman" w:eastAsia="Times New Roman" w:hAnsi="Times New Roman" w:cs="Times New Roman"/>
          <w:b/>
          <w:bCs/>
          <w:i/>
          <w:iCs/>
          <w:color w:val="000000"/>
          <w:sz w:val="36"/>
          <w:szCs w:val="36"/>
          <w:lang w:eastAsia="es-ES"/>
        </w:rPr>
        <w:t xml:space="preserve">: </w:t>
      </w:r>
      <w:proofErr w:type="spellStart"/>
      <w:r w:rsidRPr="005E4728">
        <w:rPr>
          <w:rFonts w:ascii="Times New Roman" w:eastAsia="Times New Roman" w:hAnsi="Times New Roman" w:cs="Times New Roman"/>
          <w:b/>
          <w:bCs/>
          <w:i/>
          <w:iCs/>
          <w:color w:val="000000"/>
          <w:sz w:val="36"/>
          <w:szCs w:val="36"/>
          <w:lang w:eastAsia="es-ES"/>
        </w:rPr>
        <w:t>Sh'mini</w:t>
      </w:r>
      <w:proofErr w:type="spellEnd"/>
      <w:r w:rsidRPr="005E4728">
        <w:rPr>
          <w:rFonts w:ascii="Times New Roman" w:eastAsia="Times New Roman" w:hAnsi="Times New Roman" w:cs="Times New Roman"/>
          <w:b/>
          <w:bCs/>
          <w:i/>
          <w:iCs/>
          <w:color w:val="000000"/>
          <w:sz w:val="36"/>
          <w:szCs w:val="36"/>
          <w:lang w:eastAsia="es-ES"/>
        </w:rPr>
        <w:t xml:space="preserve"> (Octavo</w:t>
      </w:r>
      <w:proofErr w:type="gramStart"/>
      <w:r w:rsidRPr="005E4728">
        <w:rPr>
          <w:rFonts w:ascii="Times New Roman" w:eastAsia="Times New Roman" w:hAnsi="Times New Roman" w:cs="Times New Roman"/>
          <w:b/>
          <w:bCs/>
          <w:i/>
          <w:iCs/>
          <w:color w:val="000000"/>
          <w:sz w:val="36"/>
          <w:szCs w:val="36"/>
          <w:lang w:eastAsia="es-ES"/>
        </w:rPr>
        <w:t>)</w:t>
      </w:r>
      <w:proofErr w:type="spellStart"/>
      <w:r w:rsidRPr="005E4728">
        <w:rPr>
          <w:rFonts w:ascii="Times New Roman" w:eastAsia="Times New Roman" w:hAnsi="Times New Roman" w:cs="Times New Roman"/>
          <w:b/>
          <w:bCs/>
          <w:i/>
          <w:iCs/>
          <w:color w:val="000000"/>
          <w:sz w:val="36"/>
          <w:szCs w:val="36"/>
          <w:lang w:eastAsia="es-ES"/>
        </w:rPr>
        <w:t>Vayikta</w:t>
      </w:r>
      <w:proofErr w:type="spellEnd"/>
      <w:proofErr w:type="gramEnd"/>
      <w:r w:rsidRPr="005E4728">
        <w:rPr>
          <w:rFonts w:ascii="Times New Roman" w:eastAsia="Times New Roman" w:hAnsi="Times New Roman" w:cs="Times New Roman"/>
          <w:b/>
          <w:bCs/>
          <w:i/>
          <w:iCs/>
          <w:color w:val="000000"/>
          <w:sz w:val="36"/>
          <w:szCs w:val="36"/>
          <w:lang w:eastAsia="es-ES"/>
        </w:rPr>
        <w:t>/Lev. 9:1-11:47</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66"/>
          <w:szCs w:val="66"/>
          <w:lang w:eastAsia="es-ES"/>
        </w:rPr>
        <w:t>9</w:t>
      </w:r>
      <w:r w:rsidRPr="005E4728">
        <w:rPr>
          <w:rFonts w:ascii="Times New Roman" w:eastAsia="Times New Roman" w:hAnsi="Times New Roman" w:cs="Times New Roman"/>
          <w:color w:val="000000"/>
          <w:sz w:val="28"/>
          <w:szCs w:val="28"/>
          <w:lang w:eastAsia="es-ES"/>
        </w:rPr>
        <w:t>1 En el octavo día,</w:t>
      </w:r>
      <w:bookmarkStart w:id="0" w:name="_ftnref1"/>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"_ftn1"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8"/>
          <w:szCs w:val="28"/>
          <w:u w:val="single"/>
          <w:vertAlign w:val="superscript"/>
          <w:lang w:eastAsia="es-ES"/>
        </w:rPr>
        <w:t>[14]</w:t>
      </w:r>
      <w:r w:rsidRPr="005E4728">
        <w:rPr>
          <w:rFonts w:ascii="Times New Roman" w:eastAsia="Times New Roman" w:hAnsi="Times New Roman" w:cs="Times New Roman"/>
          <w:sz w:val="24"/>
          <w:szCs w:val="24"/>
          <w:lang w:eastAsia="es-ES"/>
        </w:rPr>
        <w:fldChar w:fldCharType="end"/>
      </w:r>
      <w:bookmarkEnd w:id="0"/>
      <w:r w:rsidRPr="005E4728">
        <w:rPr>
          <w:rFonts w:ascii="Times New Roman" w:eastAsia="Times New Roman" w:hAnsi="Times New Roman" w:cs="Times New Roman"/>
          <w:color w:val="000000"/>
          <w:sz w:val="28"/>
          <w:szCs w:val="28"/>
          <w:lang w:eastAsia="es-ES"/>
        </w:rPr>
        <w:t xml:space="preserve">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llamó a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a sus hijos y a los ancianos de </w:t>
      </w:r>
      <w:proofErr w:type="spellStart"/>
      <w:r w:rsidRPr="005E4728">
        <w:rPr>
          <w:rFonts w:ascii="Times New Roman" w:eastAsia="Times New Roman" w:hAnsi="Times New Roman" w:cs="Times New Roman"/>
          <w:color w:val="000000"/>
          <w:sz w:val="28"/>
          <w:szCs w:val="28"/>
          <w:lang w:eastAsia="es-ES"/>
        </w:rPr>
        <w:t>Yisra'el</w:t>
      </w:r>
      <w:proofErr w:type="spellEnd"/>
      <w:r w:rsidRPr="005E4728">
        <w:rPr>
          <w:rFonts w:ascii="Times New Roman" w:eastAsia="Times New Roman" w:hAnsi="Times New Roman" w:cs="Times New Roman"/>
          <w:color w:val="000000"/>
          <w:sz w:val="28"/>
          <w:szCs w:val="28"/>
          <w:lang w:eastAsia="es-ES"/>
        </w:rPr>
        <w:t xml:space="preserve">, 2 y dijo a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"Toma un becerro para una ofrenda de pecado y un carnero para una ofrenda quemada, sin defecto, y ofrécelos delante de </w:t>
      </w:r>
      <w:r w:rsidRPr="005E4728">
        <w:rPr>
          <w:rFonts w:ascii="Times New Roman" w:eastAsia="Times New Roman" w:hAnsi="Times New Roman" w:cs="Times New Roman"/>
          <w:i/>
          <w:iCs/>
          <w:color w:val="000000"/>
          <w:sz w:val="28"/>
          <w:szCs w:val="28"/>
          <w:lang w:eastAsia="es-ES"/>
        </w:rPr>
        <w:t>YAHWEH</w:t>
      </w:r>
      <w:r w:rsidRPr="005E4728">
        <w:rPr>
          <w:rFonts w:ascii="Times New Roman" w:eastAsia="Times New Roman" w:hAnsi="Times New Roman" w:cs="Times New Roman"/>
          <w:color w:val="000000"/>
          <w:sz w:val="28"/>
          <w:szCs w:val="28"/>
          <w:lang w:eastAsia="es-ES"/>
        </w:rPr>
        <w:t xml:space="preserve">. 3 Entonces dile a los hijos de </w:t>
      </w:r>
      <w:proofErr w:type="spellStart"/>
      <w:r w:rsidRPr="005E4728">
        <w:rPr>
          <w:rFonts w:ascii="Times New Roman" w:eastAsia="Times New Roman" w:hAnsi="Times New Roman" w:cs="Times New Roman"/>
          <w:color w:val="000000"/>
          <w:sz w:val="28"/>
          <w:szCs w:val="28"/>
          <w:lang w:eastAsia="es-ES"/>
        </w:rPr>
        <w:t>Yisra'el</w:t>
      </w:r>
      <w:proofErr w:type="spellEnd"/>
      <w:r w:rsidRPr="005E4728">
        <w:rPr>
          <w:rFonts w:ascii="Times New Roman" w:eastAsia="Times New Roman" w:hAnsi="Times New Roman" w:cs="Times New Roman"/>
          <w:color w:val="000000"/>
          <w:sz w:val="28"/>
          <w:szCs w:val="28"/>
          <w:lang w:eastAsia="es-ES"/>
        </w:rPr>
        <w:t>:</w:t>
      </w:r>
      <w:bookmarkStart w:id="1" w:name="_ftnref2"/>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"_ftn2"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8"/>
          <w:szCs w:val="28"/>
          <w:u w:val="single"/>
          <w:vertAlign w:val="superscript"/>
          <w:lang w:eastAsia="es-ES"/>
        </w:rPr>
        <w:t>[15]</w:t>
      </w:r>
      <w:r w:rsidRPr="005E4728">
        <w:rPr>
          <w:rFonts w:ascii="Times New Roman" w:eastAsia="Times New Roman" w:hAnsi="Times New Roman" w:cs="Times New Roman"/>
          <w:sz w:val="24"/>
          <w:szCs w:val="24"/>
          <w:lang w:eastAsia="es-ES"/>
        </w:rPr>
        <w:fldChar w:fldCharType="end"/>
      </w:r>
      <w:bookmarkEnd w:id="1"/>
      <w:r w:rsidRPr="005E4728">
        <w:rPr>
          <w:rFonts w:ascii="Times New Roman" w:eastAsia="Times New Roman" w:hAnsi="Times New Roman" w:cs="Times New Roman"/>
          <w:color w:val="000000"/>
          <w:sz w:val="28"/>
          <w:szCs w:val="28"/>
          <w:lang w:eastAsia="es-ES"/>
        </w:rPr>
        <w:t xml:space="preserve"> 'Tomen un macho cabrío para una ofrenda de pecado y un becerro y un cordero, ambos de un año y sin defecto, para una ofrenda quemada, 4 y un buey y un carnero para ofrendas de </w:t>
      </w:r>
      <w:r w:rsidRPr="005E4728">
        <w:rPr>
          <w:rFonts w:ascii="Times New Roman" w:eastAsia="Times New Roman" w:hAnsi="Times New Roman" w:cs="Times New Roman"/>
          <w:i/>
          <w:iCs/>
          <w:color w:val="000000"/>
          <w:sz w:val="28"/>
          <w:szCs w:val="28"/>
          <w:lang w:eastAsia="es-ES"/>
        </w:rPr>
        <w:t>Shalom</w:t>
      </w:r>
      <w:r w:rsidRPr="005E4728">
        <w:rPr>
          <w:rFonts w:ascii="Times New Roman" w:eastAsia="Times New Roman" w:hAnsi="Times New Roman" w:cs="Times New Roman"/>
          <w:color w:val="000000"/>
          <w:sz w:val="28"/>
          <w:szCs w:val="28"/>
          <w:lang w:eastAsia="es-ES"/>
        </w:rPr>
        <w:t xml:space="preserve">, para sacrificar delante de </w:t>
      </w:r>
      <w:r w:rsidRPr="005E4728">
        <w:rPr>
          <w:rFonts w:ascii="Times New Roman" w:eastAsia="Times New Roman" w:hAnsi="Times New Roman" w:cs="Times New Roman"/>
          <w:i/>
          <w:iCs/>
          <w:color w:val="000000"/>
          <w:sz w:val="28"/>
          <w:szCs w:val="28"/>
          <w:lang w:eastAsia="es-ES"/>
        </w:rPr>
        <w:t>YAHWEH</w:t>
      </w:r>
      <w:r w:rsidRPr="005E4728">
        <w:rPr>
          <w:rFonts w:ascii="Times New Roman" w:eastAsia="Times New Roman" w:hAnsi="Times New Roman" w:cs="Times New Roman"/>
          <w:color w:val="000000"/>
          <w:sz w:val="28"/>
          <w:szCs w:val="28"/>
          <w:lang w:eastAsia="es-ES"/>
        </w:rPr>
        <w:t xml:space="preserve">; también una ofrenda de grano mezclada con aceite de oliva – porque hoy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se va a aparecer entre ustedes.'" 5 Ellos trajeron lo que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había ordenado delante del Tabernáculo del Testimonio, y toda la congregación se acercó y se paró delante de </w:t>
      </w:r>
      <w:r w:rsidRPr="005E4728">
        <w:rPr>
          <w:rFonts w:ascii="Times New Roman" w:eastAsia="Times New Roman" w:hAnsi="Times New Roman" w:cs="Times New Roman"/>
          <w:i/>
          <w:iCs/>
          <w:color w:val="000000"/>
          <w:sz w:val="28"/>
          <w:szCs w:val="28"/>
          <w:lang w:eastAsia="es-ES"/>
        </w:rPr>
        <w:t>YAHWEH</w:t>
      </w:r>
      <w:r w:rsidRPr="005E4728">
        <w:rPr>
          <w:rFonts w:ascii="Times New Roman" w:eastAsia="Times New Roman" w:hAnsi="Times New Roman" w:cs="Times New Roman"/>
          <w:color w:val="000000"/>
          <w:sz w:val="28"/>
          <w:szCs w:val="28"/>
          <w:lang w:eastAsia="es-ES"/>
        </w:rPr>
        <w:t xml:space="preserve">.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6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dijo: "Esto es lo que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les ha ordenado hacer, para que la Gloria de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aparezca entre ustedes." 7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le dijo a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"Acércate al altar ofrece tu ofrenda de pecado y tu ofrenda quemada, y haz expiación por ti mismo y por el pueblo. Entonces presenta la ofrenda del pueblo y haz expiación por ellos, como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ordenó." 8 Por tanto,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se acercó al altar y sacrificó el becerro de la ofrenda de pecado la cual era por él mismo. 9 Los hijos de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presentaron la sangre a él; él mojó su dedo en la sangre y la untó en los cuernos del altar; entonces él vertió la sangre en la base del altar. 10 Pero la grasa, los riñones y la grasa que cubre el hígado de la ofrenda de </w:t>
      </w:r>
      <w:r w:rsidRPr="005E4728">
        <w:rPr>
          <w:rFonts w:ascii="Times New Roman" w:eastAsia="Times New Roman" w:hAnsi="Times New Roman" w:cs="Times New Roman"/>
          <w:i/>
          <w:iCs/>
          <w:color w:val="000000"/>
          <w:sz w:val="28"/>
          <w:szCs w:val="28"/>
          <w:lang w:eastAsia="es-ES"/>
        </w:rPr>
        <w:t xml:space="preserve">Shalom </w:t>
      </w:r>
      <w:r w:rsidRPr="005E4728">
        <w:rPr>
          <w:rFonts w:ascii="Times New Roman" w:eastAsia="Times New Roman" w:hAnsi="Times New Roman" w:cs="Times New Roman"/>
          <w:color w:val="000000"/>
          <w:sz w:val="28"/>
          <w:szCs w:val="28"/>
          <w:lang w:eastAsia="es-ES"/>
        </w:rPr>
        <w:t xml:space="preserve">él hizo subir en humo en al altar, como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había ordenado a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11 La carne y la piel fueron quemadas completamente fuera del campamento.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12 Después él sacrificó la ofrenda quemada; los hijos de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le trajeron la sangre y él la salpicó contra los lados del altar. 13 Ellos le trajeron la ofrenda quemada pedazo por pedazo, y la cabeza; y él los hizo subir en humo en el altar. 14 El lavó los órganos internos y las partes bajas de las piernas y los hizo subir en humo encima de la ofrenda quemada en el altar.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15 Entonces fue presentada la ofrenda del pueblo. </w:t>
      </w:r>
      <w:proofErr w:type="spellStart"/>
      <w:r w:rsidRPr="005E4728">
        <w:rPr>
          <w:rFonts w:ascii="Times New Roman" w:eastAsia="Times New Roman" w:hAnsi="Times New Roman" w:cs="Times New Roman"/>
          <w:color w:val="000000"/>
          <w:sz w:val="28"/>
          <w:szCs w:val="28"/>
          <w:lang w:eastAsia="es-ES"/>
        </w:rPr>
        <w:t>El</w:t>
      </w:r>
      <w:proofErr w:type="spellEnd"/>
      <w:r w:rsidRPr="005E4728">
        <w:rPr>
          <w:rFonts w:ascii="Times New Roman" w:eastAsia="Times New Roman" w:hAnsi="Times New Roman" w:cs="Times New Roman"/>
          <w:color w:val="000000"/>
          <w:sz w:val="28"/>
          <w:szCs w:val="28"/>
          <w:lang w:eastAsia="es-ES"/>
        </w:rPr>
        <w:t xml:space="preserve"> tomó el carnero de la ofrenda de pecado la cual era por el pueblo, la sacrificó y la ofreció por pecado, como la ofrenda para pecado anterior. 16 La ofrenda quemada fue presentada y él la ofreció de la forma prescrita. 17 La ofrenda de grano fue presentada; él tomó un puñado de ella y la hizo subir en humo en el altar, además de la ofrenda quemada de la mañana. 18 El sacrificó el buey y el carnero, el sacrificio del pueblo como ofrenda de </w:t>
      </w:r>
      <w:r w:rsidRPr="005E4728">
        <w:rPr>
          <w:rFonts w:ascii="Times New Roman" w:eastAsia="Times New Roman" w:hAnsi="Times New Roman" w:cs="Times New Roman"/>
          <w:i/>
          <w:iCs/>
          <w:color w:val="000000"/>
          <w:sz w:val="28"/>
          <w:szCs w:val="28"/>
          <w:lang w:eastAsia="es-ES"/>
        </w:rPr>
        <w:t>Shalom</w:t>
      </w:r>
      <w:r w:rsidRPr="005E4728">
        <w:rPr>
          <w:rFonts w:ascii="Times New Roman" w:eastAsia="Times New Roman" w:hAnsi="Times New Roman" w:cs="Times New Roman"/>
          <w:color w:val="000000"/>
          <w:sz w:val="28"/>
          <w:szCs w:val="28"/>
          <w:lang w:eastAsia="es-ES"/>
        </w:rPr>
        <w:t xml:space="preserve">; los hijos de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le trajeron la sangre, la cual él salpicó contra todos lados del altar, 19 y la grasa del buey y del carnero – la cola de grasa, la grasa que cubre los órganos internos, los riñones y la que cubre el hígado. 20 Ellos pusieron la grasa sobre los pechos, y él hizo que la grasa subiera en humo en el altar. 21 Los pechos y pierna derecha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meció como ofrenda mecida delante de </w:t>
      </w:r>
      <w:r w:rsidRPr="005E4728">
        <w:rPr>
          <w:rFonts w:ascii="Times New Roman" w:eastAsia="Times New Roman" w:hAnsi="Times New Roman" w:cs="Times New Roman"/>
          <w:i/>
          <w:iCs/>
          <w:color w:val="000000"/>
          <w:sz w:val="28"/>
          <w:szCs w:val="28"/>
          <w:lang w:eastAsia="es-ES"/>
        </w:rPr>
        <w:t>YAHWEH</w:t>
      </w:r>
      <w:r w:rsidRPr="005E4728">
        <w:rPr>
          <w:rFonts w:ascii="Times New Roman" w:eastAsia="Times New Roman" w:hAnsi="Times New Roman" w:cs="Times New Roman"/>
          <w:color w:val="000000"/>
          <w:sz w:val="28"/>
          <w:szCs w:val="28"/>
          <w:lang w:eastAsia="es-ES"/>
        </w:rPr>
        <w:t xml:space="preserve">, como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había ordenado.</w:t>
      </w:r>
      <w:bookmarkStart w:id="2" w:name="_ftnref3"/>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"_ftn3"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8"/>
          <w:szCs w:val="28"/>
          <w:u w:val="single"/>
          <w:vertAlign w:val="superscript"/>
          <w:lang w:eastAsia="es-ES"/>
        </w:rPr>
        <w:t>[16]</w:t>
      </w:r>
      <w:r w:rsidRPr="005E4728">
        <w:rPr>
          <w:rFonts w:ascii="Times New Roman" w:eastAsia="Times New Roman" w:hAnsi="Times New Roman" w:cs="Times New Roman"/>
          <w:sz w:val="24"/>
          <w:szCs w:val="24"/>
          <w:lang w:eastAsia="es-ES"/>
        </w:rPr>
        <w:fldChar w:fldCharType="end"/>
      </w:r>
      <w:bookmarkEnd w:id="2"/>
      <w:r w:rsidRPr="005E4728">
        <w:rPr>
          <w:rFonts w:ascii="Times New Roman" w:eastAsia="Times New Roman" w:hAnsi="Times New Roman" w:cs="Times New Roman"/>
          <w:color w:val="000000"/>
          <w:sz w:val="28"/>
          <w:szCs w:val="28"/>
          <w:lang w:eastAsia="es-ES"/>
        </w:rPr>
        <w:t xml:space="preserve">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22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levantó su mano</w:t>
      </w:r>
      <w:bookmarkStart w:id="3" w:name="_ftnref4"/>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"_ftn4"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8"/>
          <w:szCs w:val="28"/>
          <w:u w:val="single"/>
          <w:vertAlign w:val="superscript"/>
          <w:lang w:eastAsia="es-ES"/>
        </w:rPr>
        <w:t>[17]</w:t>
      </w:r>
      <w:r w:rsidRPr="005E4728">
        <w:rPr>
          <w:rFonts w:ascii="Times New Roman" w:eastAsia="Times New Roman" w:hAnsi="Times New Roman" w:cs="Times New Roman"/>
          <w:sz w:val="24"/>
          <w:szCs w:val="24"/>
          <w:lang w:eastAsia="es-ES"/>
        </w:rPr>
        <w:fldChar w:fldCharType="end"/>
      </w:r>
      <w:bookmarkEnd w:id="3"/>
      <w:r w:rsidRPr="005E4728">
        <w:rPr>
          <w:rFonts w:ascii="Times New Roman" w:eastAsia="Times New Roman" w:hAnsi="Times New Roman" w:cs="Times New Roman"/>
          <w:color w:val="000000"/>
          <w:sz w:val="28"/>
          <w:szCs w:val="28"/>
          <w:lang w:eastAsia="es-ES"/>
        </w:rPr>
        <w:t xml:space="preserve"> hacia el pueblo, los bendijo y descendió de ofrecer la ofrenda de pecado, la ofrenda quemada, y las ofrendas de </w:t>
      </w:r>
      <w:r w:rsidRPr="005E4728">
        <w:rPr>
          <w:rFonts w:ascii="Times New Roman" w:eastAsia="Times New Roman" w:hAnsi="Times New Roman" w:cs="Times New Roman"/>
          <w:i/>
          <w:iCs/>
          <w:color w:val="000000"/>
          <w:sz w:val="28"/>
          <w:szCs w:val="28"/>
          <w:lang w:eastAsia="es-ES"/>
        </w:rPr>
        <w:t>Shalom</w:t>
      </w:r>
      <w:r w:rsidRPr="005E4728">
        <w:rPr>
          <w:rFonts w:ascii="Times New Roman" w:eastAsia="Times New Roman" w:hAnsi="Times New Roman" w:cs="Times New Roman"/>
          <w:color w:val="000000"/>
          <w:sz w:val="28"/>
          <w:szCs w:val="28"/>
          <w:lang w:eastAsia="es-ES"/>
        </w:rPr>
        <w:t xml:space="preserve">. 23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y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entraron en el Tabernáculo del Testimonio, salieron y bendijeron al pueblo, ¡entonces la Gloria de </w:t>
      </w:r>
      <w:r w:rsidRPr="005E4728">
        <w:rPr>
          <w:rFonts w:ascii="Times New Roman" w:eastAsia="Times New Roman" w:hAnsi="Times New Roman" w:cs="Times New Roman"/>
          <w:i/>
          <w:iCs/>
          <w:color w:val="000000"/>
          <w:sz w:val="28"/>
          <w:szCs w:val="28"/>
          <w:lang w:eastAsia="es-ES"/>
        </w:rPr>
        <w:t>YAHWEH</w:t>
      </w:r>
      <w:r w:rsidRPr="005E4728">
        <w:rPr>
          <w:rFonts w:ascii="Times New Roman" w:eastAsia="Times New Roman" w:hAnsi="Times New Roman" w:cs="Times New Roman"/>
          <w:color w:val="000000"/>
          <w:sz w:val="28"/>
          <w:szCs w:val="28"/>
          <w:lang w:eastAsia="es-ES"/>
        </w:rPr>
        <w:t xml:space="preserve"> apareció a todo el pueblo! 24 Fuego salió de delante de la presencia de </w:t>
      </w:r>
      <w:r w:rsidRPr="005E4728">
        <w:rPr>
          <w:rFonts w:ascii="Times New Roman" w:eastAsia="Times New Roman" w:hAnsi="Times New Roman" w:cs="Times New Roman"/>
          <w:i/>
          <w:iCs/>
          <w:color w:val="000000"/>
          <w:sz w:val="28"/>
          <w:szCs w:val="28"/>
          <w:lang w:eastAsia="es-ES"/>
        </w:rPr>
        <w:t>YAHWEH</w:t>
      </w:r>
      <w:r w:rsidRPr="005E4728">
        <w:rPr>
          <w:rFonts w:ascii="Times New Roman" w:eastAsia="Times New Roman" w:hAnsi="Times New Roman" w:cs="Times New Roman"/>
          <w:color w:val="000000"/>
          <w:sz w:val="28"/>
          <w:szCs w:val="28"/>
          <w:lang w:eastAsia="es-ES"/>
        </w:rPr>
        <w:t>, consumiendo la ofrenda quemada y la grasa en el altar.</w:t>
      </w:r>
      <w:bookmarkStart w:id="4" w:name="_ftnref5"/>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"_ftn5"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8"/>
          <w:szCs w:val="28"/>
          <w:u w:val="single"/>
          <w:vertAlign w:val="superscript"/>
          <w:lang w:eastAsia="es-ES"/>
        </w:rPr>
        <w:t>[18]</w:t>
      </w:r>
      <w:r w:rsidRPr="005E4728">
        <w:rPr>
          <w:rFonts w:ascii="Times New Roman" w:eastAsia="Times New Roman" w:hAnsi="Times New Roman" w:cs="Times New Roman"/>
          <w:sz w:val="24"/>
          <w:szCs w:val="24"/>
          <w:lang w:eastAsia="es-ES"/>
        </w:rPr>
        <w:fldChar w:fldCharType="end"/>
      </w:r>
      <w:bookmarkEnd w:id="4"/>
      <w:r w:rsidRPr="005E4728">
        <w:rPr>
          <w:rFonts w:ascii="Times New Roman" w:eastAsia="Times New Roman" w:hAnsi="Times New Roman" w:cs="Times New Roman"/>
          <w:color w:val="000000"/>
          <w:sz w:val="28"/>
          <w:szCs w:val="28"/>
          <w:lang w:eastAsia="es-ES"/>
        </w:rPr>
        <w:t xml:space="preserve"> Cuando todo el pueblo lo vio, ellos gritaron y cayeron sobre sus rostros.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66"/>
          <w:szCs w:val="66"/>
          <w:lang w:eastAsia="es-ES"/>
        </w:rPr>
        <w:t>10</w:t>
      </w:r>
      <w:r w:rsidRPr="005E4728">
        <w:rPr>
          <w:rFonts w:ascii="Times New Roman" w:eastAsia="Times New Roman" w:hAnsi="Times New Roman" w:cs="Times New Roman"/>
          <w:color w:val="000000"/>
          <w:sz w:val="28"/>
          <w:szCs w:val="28"/>
          <w:lang w:eastAsia="es-ES"/>
        </w:rPr>
        <w:t xml:space="preserve">1 Pero </w:t>
      </w:r>
      <w:proofErr w:type="spellStart"/>
      <w:r w:rsidRPr="005E4728">
        <w:rPr>
          <w:rFonts w:ascii="Times New Roman" w:eastAsia="Times New Roman" w:hAnsi="Times New Roman" w:cs="Times New Roman"/>
          <w:color w:val="000000"/>
          <w:sz w:val="28"/>
          <w:szCs w:val="28"/>
          <w:lang w:eastAsia="es-ES"/>
        </w:rPr>
        <w:t>Nadav</w:t>
      </w:r>
      <w:proofErr w:type="spellEnd"/>
      <w:r w:rsidRPr="005E4728">
        <w:rPr>
          <w:rFonts w:ascii="Times New Roman" w:eastAsia="Times New Roman" w:hAnsi="Times New Roman" w:cs="Times New Roman"/>
          <w:color w:val="000000"/>
          <w:sz w:val="28"/>
          <w:szCs w:val="28"/>
          <w:lang w:eastAsia="es-ES"/>
        </w:rPr>
        <w:t xml:space="preserve"> y </w:t>
      </w:r>
      <w:proofErr w:type="spellStart"/>
      <w:r w:rsidRPr="005E4728">
        <w:rPr>
          <w:rFonts w:ascii="Times New Roman" w:eastAsia="Times New Roman" w:hAnsi="Times New Roman" w:cs="Times New Roman"/>
          <w:color w:val="000000"/>
          <w:sz w:val="28"/>
          <w:szCs w:val="28"/>
          <w:lang w:eastAsia="es-ES"/>
        </w:rPr>
        <w:t>Avihu</w:t>
      </w:r>
      <w:proofErr w:type="spellEnd"/>
      <w:r w:rsidRPr="005E4728">
        <w:rPr>
          <w:rFonts w:ascii="Times New Roman" w:eastAsia="Times New Roman" w:hAnsi="Times New Roman" w:cs="Times New Roman"/>
          <w:color w:val="000000"/>
          <w:sz w:val="28"/>
          <w:szCs w:val="28"/>
          <w:lang w:eastAsia="es-ES"/>
        </w:rPr>
        <w:t xml:space="preserve">, los dos hijos de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cada uno tomó su incensario, pusieron fuego en él, pusieron incienso en él, y ofrecieron fuego extraño delante de </w:t>
      </w:r>
      <w:r w:rsidRPr="005E4728">
        <w:rPr>
          <w:rFonts w:ascii="Times New Roman" w:eastAsia="Times New Roman" w:hAnsi="Times New Roman" w:cs="Times New Roman"/>
          <w:i/>
          <w:iCs/>
          <w:color w:val="000000"/>
          <w:sz w:val="28"/>
          <w:szCs w:val="28"/>
          <w:lang w:eastAsia="es-ES"/>
        </w:rPr>
        <w:t>YAHWEH</w:t>
      </w:r>
      <w:r w:rsidRPr="005E4728">
        <w:rPr>
          <w:rFonts w:ascii="Times New Roman" w:eastAsia="Times New Roman" w:hAnsi="Times New Roman" w:cs="Times New Roman"/>
          <w:color w:val="000000"/>
          <w:sz w:val="28"/>
          <w:szCs w:val="28"/>
          <w:lang w:eastAsia="es-ES"/>
        </w:rPr>
        <w:t xml:space="preserve">, algo </w:t>
      </w:r>
      <w:r w:rsidRPr="005E4728">
        <w:rPr>
          <w:rFonts w:ascii="Times New Roman" w:eastAsia="Times New Roman" w:hAnsi="Times New Roman" w:cs="Times New Roman"/>
          <w:color w:val="000000"/>
          <w:sz w:val="28"/>
          <w:szCs w:val="28"/>
          <w:lang w:eastAsia="es-ES"/>
        </w:rPr>
        <w:lastRenderedPageBreak/>
        <w:t xml:space="preserve">que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no les había ordenado hacer.</w:t>
      </w:r>
      <w:bookmarkStart w:id="5" w:name="_ftnref6"/>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"_ftn6"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8"/>
          <w:szCs w:val="28"/>
          <w:u w:val="single"/>
          <w:vertAlign w:val="superscript"/>
          <w:lang w:eastAsia="es-ES"/>
        </w:rPr>
        <w:t>[19]</w:t>
      </w:r>
      <w:r w:rsidRPr="005E4728">
        <w:rPr>
          <w:rFonts w:ascii="Times New Roman" w:eastAsia="Times New Roman" w:hAnsi="Times New Roman" w:cs="Times New Roman"/>
          <w:sz w:val="24"/>
          <w:szCs w:val="24"/>
          <w:lang w:eastAsia="es-ES"/>
        </w:rPr>
        <w:fldChar w:fldCharType="end"/>
      </w:r>
      <w:bookmarkEnd w:id="5"/>
      <w:r w:rsidRPr="005E4728">
        <w:rPr>
          <w:rFonts w:ascii="Times New Roman" w:eastAsia="Times New Roman" w:hAnsi="Times New Roman" w:cs="Times New Roman"/>
          <w:color w:val="000000"/>
          <w:sz w:val="28"/>
          <w:szCs w:val="28"/>
          <w:lang w:eastAsia="es-ES"/>
        </w:rPr>
        <w:t xml:space="preserve"> 2 A esto, fuego salió de la presencia de </w:t>
      </w:r>
      <w:r w:rsidRPr="005E4728">
        <w:rPr>
          <w:rFonts w:ascii="Times New Roman" w:eastAsia="Times New Roman" w:hAnsi="Times New Roman" w:cs="Times New Roman"/>
          <w:i/>
          <w:iCs/>
          <w:color w:val="000000"/>
          <w:sz w:val="28"/>
          <w:szCs w:val="28"/>
          <w:lang w:eastAsia="es-ES"/>
        </w:rPr>
        <w:t>YAHWEH</w:t>
      </w:r>
      <w:r w:rsidRPr="005E4728">
        <w:rPr>
          <w:rFonts w:ascii="Times New Roman" w:eastAsia="Times New Roman" w:hAnsi="Times New Roman" w:cs="Times New Roman"/>
          <w:color w:val="000000"/>
          <w:sz w:val="28"/>
          <w:szCs w:val="28"/>
          <w:lang w:eastAsia="es-ES"/>
        </w:rPr>
        <w:t xml:space="preserve"> y los devoró, así que ellos murieron en la presencia de </w:t>
      </w:r>
      <w:r w:rsidRPr="005E4728">
        <w:rPr>
          <w:rFonts w:ascii="Times New Roman" w:eastAsia="Times New Roman" w:hAnsi="Times New Roman" w:cs="Times New Roman"/>
          <w:i/>
          <w:iCs/>
          <w:color w:val="000000"/>
          <w:sz w:val="28"/>
          <w:szCs w:val="28"/>
          <w:lang w:eastAsia="es-ES"/>
        </w:rPr>
        <w:t>YAHWEH</w:t>
      </w:r>
      <w:r w:rsidRPr="005E4728">
        <w:rPr>
          <w:rFonts w:ascii="Times New Roman" w:eastAsia="Times New Roman" w:hAnsi="Times New Roman" w:cs="Times New Roman"/>
          <w:color w:val="000000"/>
          <w:sz w:val="28"/>
          <w:szCs w:val="28"/>
          <w:lang w:eastAsia="es-ES"/>
        </w:rPr>
        <w:t>.</w:t>
      </w:r>
      <w:bookmarkStart w:id="6" w:name="_ftnref7"/>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"_ftn7"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8"/>
          <w:szCs w:val="28"/>
          <w:u w:val="single"/>
          <w:vertAlign w:val="superscript"/>
          <w:lang w:eastAsia="es-ES"/>
        </w:rPr>
        <w:t>[20]</w:t>
      </w:r>
      <w:r w:rsidRPr="005E4728">
        <w:rPr>
          <w:rFonts w:ascii="Times New Roman" w:eastAsia="Times New Roman" w:hAnsi="Times New Roman" w:cs="Times New Roman"/>
          <w:sz w:val="24"/>
          <w:szCs w:val="24"/>
          <w:lang w:eastAsia="es-ES"/>
        </w:rPr>
        <w:fldChar w:fldCharType="end"/>
      </w:r>
      <w:bookmarkEnd w:id="6"/>
      <w:r w:rsidRPr="005E4728">
        <w:rPr>
          <w:rFonts w:ascii="Times New Roman" w:eastAsia="Times New Roman" w:hAnsi="Times New Roman" w:cs="Times New Roman"/>
          <w:color w:val="000000"/>
          <w:sz w:val="28"/>
          <w:szCs w:val="28"/>
          <w:lang w:eastAsia="es-ES"/>
        </w:rPr>
        <w:t xml:space="preserve"> 3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dijo a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"Esto es lo que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dijo: </w:t>
      </w:r>
    </w:p>
    <w:p w:rsidR="005E4728" w:rsidRPr="005E4728" w:rsidRDefault="005E4728" w:rsidP="005E4728">
      <w:pPr>
        <w:spacing w:after="0" w:line="240" w:lineRule="auto"/>
        <w:ind w:left="708"/>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'Por medio de aquellos que están cerca de mí Yo seré dedicado como </w:t>
      </w:r>
      <w:proofErr w:type="spellStart"/>
      <w:r w:rsidRPr="005E4728">
        <w:rPr>
          <w:rFonts w:ascii="Times New Roman" w:eastAsia="Times New Roman" w:hAnsi="Times New Roman" w:cs="Times New Roman"/>
          <w:i/>
          <w:iCs/>
          <w:color w:val="000000"/>
          <w:sz w:val="28"/>
          <w:szCs w:val="28"/>
          <w:lang w:eastAsia="es-ES"/>
        </w:rPr>
        <w:t>Kadosh</w:t>
      </w:r>
      <w:proofErr w:type="spellEnd"/>
      <w:r w:rsidRPr="005E4728">
        <w:rPr>
          <w:rFonts w:ascii="Times New Roman" w:eastAsia="Times New Roman" w:hAnsi="Times New Roman" w:cs="Times New Roman"/>
          <w:color w:val="000000"/>
          <w:sz w:val="28"/>
          <w:szCs w:val="28"/>
          <w:lang w:eastAsia="es-ES"/>
        </w:rPr>
        <w:t xml:space="preserve">, y delante de todo el pueblo Yo seré glorificado.'"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se mantuvo en silencio.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4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llamó a </w:t>
      </w:r>
      <w:proofErr w:type="spellStart"/>
      <w:r w:rsidRPr="005E4728">
        <w:rPr>
          <w:rFonts w:ascii="Times New Roman" w:eastAsia="Times New Roman" w:hAnsi="Times New Roman" w:cs="Times New Roman"/>
          <w:color w:val="000000"/>
          <w:sz w:val="28"/>
          <w:szCs w:val="28"/>
          <w:lang w:eastAsia="es-ES"/>
        </w:rPr>
        <w:t>Mishael</w:t>
      </w:r>
      <w:proofErr w:type="spellEnd"/>
      <w:r w:rsidRPr="005E4728">
        <w:rPr>
          <w:rFonts w:ascii="Times New Roman" w:eastAsia="Times New Roman" w:hAnsi="Times New Roman" w:cs="Times New Roman"/>
          <w:color w:val="000000"/>
          <w:sz w:val="28"/>
          <w:szCs w:val="28"/>
          <w:lang w:eastAsia="es-ES"/>
        </w:rPr>
        <w:t xml:space="preserve"> y a </w:t>
      </w:r>
      <w:proofErr w:type="spellStart"/>
      <w:r w:rsidRPr="005E4728">
        <w:rPr>
          <w:rFonts w:ascii="Times New Roman" w:eastAsia="Times New Roman" w:hAnsi="Times New Roman" w:cs="Times New Roman"/>
          <w:color w:val="000000"/>
          <w:sz w:val="28"/>
          <w:szCs w:val="28"/>
          <w:lang w:eastAsia="es-ES"/>
        </w:rPr>
        <w:t>Eltzafan</w:t>
      </w:r>
      <w:proofErr w:type="spellEnd"/>
      <w:r w:rsidRPr="005E4728">
        <w:rPr>
          <w:rFonts w:ascii="Times New Roman" w:eastAsia="Times New Roman" w:hAnsi="Times New Roman" w:cs="Times New Roman"/>
          <w:color w:val="000000"/>
          <w:sz w:val="28"/>
          <w:szCs w:val="28"/>
          <w:lang w:eastAsia="es-ES"/>
        </w:rPr>
        <w:t xml:space="preserve">, hijos de Uriel el tío de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y les dijo: "Vengan acá, y llévense a sus primos fuera de delante de este Lugar </w:t>
      </w:r>
      <w:proofErr w:type="spellStart"/>
      <w:r w:rsidRPr="005E4728">
        <w:rPr>
          <w:rFonts w:ascii="Times New Roman" w:eastAsia="Times New Roman" w:hAnsi="Times New Roman" w:cs="Times New Roman"/>
          <w:color w:val="000000"/>
          <w:sz w:val="28"/>
          <w:szCs w:val="28"/>
          <w:lang w:eastAsia="es-ES"/>
        </w:rPr>
        <w:t>Kadosh</w:t>
      </w:r>
      <w:proofErr w:type="spellEnd"/>
      <w:r w:rsidRPr="005E4728">
        <w:rPr>
          <w:rFonts w:ascii="Times New Roman" w:eastAsia="Times New Roman" w:hAnsi="Times New Roman" w:cs="Times New Roman"/>
          <w:color w:val="000000"/>
          <w:sz w:val="28"/>
          <w:szCs w:val="28"/>
          <w:lang w:eastAsia="es-ES"/>
        </w:rPr>
        <w:t xml:space="preserve"> a un lugar fuera del campamento." 5 Ellos se acercaron y se los llevaron en sus túnicas fuera del campamento, como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había dicho.</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6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dijo a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y a sus hijos Eleazar e Itamar: "No se deshagan el cabello ni se rasguen sus ropas en señal de luto, para que ustedes no mueran y para que la ira de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no caiga sobre la congregación completa. Más bien, dejen que sus hermanos – toda la casa de </w:t>
      </w:r>
      <w:proofErr w:type="spellStart"/>
      <w:r w:rsidRPr="005E4728">
        <w:rPr>
          <w:rFonts w:ascii="Times New Roman" w:eastAsia="Times New Roman" w:hAnsi="Times New Roman" w:cs="Times New Roman"/>
          <w:color w:val="000000"/>
          <w:sz w:val="28"/>
          <w:szCs w:val="28"/>
          <w:lang w:eastAsia="es-ES"/>
        </w:rPr>
        <w:t>Yisra'el</w:t>
      </w:r>
      <w:proofErr w:type="spellEnd"/>
      <w:r w:rsidRPr="005E4728">
        <w:rPr>
          <w:rFonts w:ascii="Times New Roman" w:eastAsia="Times New Roman" w:hAnsi="Times New Roman" w:cs="Times New Roman"/>
          <w:color w:val="000000"/>
          <w:sz w:val="28"/>
          <w:szCs w:val="28"/>
          <w:lang w:eastAsia="es-ES"/>
        </w:rPr>
        <w:t xml:space="preserve"> – se enluten, a causa de la destrucción que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trajo por medio de fuego. 7 Además, no salgan de la entrada del Tabernáculo del Testimonio, o ustedes morirán, porque el aceite de la unción de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está sobre ustedes."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8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dijo a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9 "No bebas ningún vino ni otro licor </w:t>
      </w:r>
      <w:proofErr w:type="spellStart"/>
      <w:r w:rsidRPr="005E4728">
        <w:rPr>
          <w:rFonts w:ascii="Times New Roman" w:eastAsia="Times New Roman" w:hAnsi="Times New Roman" w:cs="Times New Roman"/>
          <w:color w:val="000000"/>
          <w:sz w:val="28"/>
          <w:szCs w:val="28"/>
          <w:lang w:eastAsia="es-ES"/>
        </w:rPr>
        <w:t>intoxicante</w:t>
      </w:r>
      <w:proofErr w:type="spellEnd"/>
      <w:r w:rsidRPr="005E4728">
        <w:rPr>
          <w:rFonts w:ascii="Times New Roman" w:eastAsia="Times New Roman" w:hAnsi="Times New Roman" w:cs="Times New Roman"/>
          <w:color w:val="000000"/>
          <w:sz w:val="28"/>
          <w:szCs w:val="28"/>
          <w:lang w:eastAsia="es-ES"/>
        </w:rPr>
        <w:t>, ni tú ni tus hijos contigo, cuando entren en el Tabernáculo del Testimonio, para que ustedes no mueran. Esta será una regulación permanente por todas sus generaciones,</w:t>
      </w:r>
      <w:bookmarkStart w:id="7" w:name="_ftnref8"/>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"_ftn8"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8"/>
          <w:szCs w:val="28"/>
          <w:u w:val="single"/>
          <w:vertAlign w:val="superscript"/>
          <w:lang w:eastAsia="es-ES"/>
        </w:rPr>
        <w:t>[21]</w:t>
      </w:r>
      <w:r w:rsidRPr="005E4728">
        <w:rPr>
          <w:rFonts w:ascii="Times New Roman" w:eastAsia="Times New Roman" w:hAnsi="Times New Roman" w:cs="Times New Roman"/>
          <w:sz w:val="24"/>
          <w:szCs w:val="24"/>
          <w:lang w:eastAsia="es-ES"/>
        </w:rPr>
        <w:fldChar w:fldCharType="end"/>
      </w:r>
      <w:bookmarkEnd w:id="7"/>
      <w:r w:rsidRPr="005E4728">
        <w:rPr>
          <w:rFonts w:ascii="Times New Roman" w:eastAsia="Times New Roman" w:hAnsi="Times New Roman" w:cs="Times New Roman"/>
          <w:color w:val="000000"/>
          <w:sz w:val="28"/>
          <w:szCs w:val="28"/>
          <w:lang w:eastAsia="es-ES"/>
        </w:rPr>
        <w:t xml:space="preserve"> 10 para que ustedes distingan entre lo </w:t>
      </w:r>
      <w:proofErr w:type="spellStart"/>
      <w:r w:rsidRPr="005E4728">
        <w:rPr>
          <w:rFonts w:ascii="Times New Roman" w:eastAsia="Times New Roman" w:hAnsi="Times New Roman" w:cs="Times New Roman"/>
          <w:i/>
          <w:iCs/>
          <w:color w:val="000000"/>
          <w:sz w:val="28"/>
          <w:szCs w:val="28"/>
          <w:lang w:eastAsia="es-ES"/>
        </w:rPr>
        <w:t>Kadosh</w:t>
      </w:r>
      <w:proofErr w:type="spellEnd"/>
      <w:r w:rsidRPr="005E4728">
        <w:rPr>
          <w:rFonts w:ascii="Times New Roman" w:eastAsia="Times New Roman" w:hAnsi="Times New Roman" w:cs="Times New Roman"/>
          <w:i/>
          <w:iCs/>
          <w:color w:val="000000"/>
          <w:sz w:val="28"/>
          <w:szCs w:val="28"/>
          <w:lang w:eastAsia="es-ES"/>
        </w:rPr>
        <w:t xml:space="preserve"> </w:t>
      </w:r>
      <w:r w:rsidRPr="005E4728">
        <w:rPr>
          <w:rFonts w:ascii="Times New Roman" w:eastAsia="Times New Roman" w:hAnsi="Times New Roman" w:cs="Times New Roman"/>
          <w:color w:val="000000"/>
          <w:sz w:val="28"/>
          <w:szCs w:val="28"/>
          <w:lang w:eastAsia="es-ES"/>
        </w:rPr>
        <w:t xml:space="preserve">y lo profano, y entre lo inmundo y lo limpio; 11 y para que ustedes le enseñen a los hijos de </w:t>
      </w:r>
      <w:proofErr w:type="spellStart"/>
      <w:r w:rsidRPr="005E4728">
        <w:rPr>
          <w:rFonts w:ascii="Times New Roman" w:eastAsia="Times New Roman" w:hAnsi="Times New Roman" w:cs="Times New Roman"/>
          <w:color w:val="000000"/>
          <w:sz w:val="28"/>
          <w:szCs w:val="28"/>
          <w:lang w:eastAsia="es-ES"/>
        </w:rPr>
        <w:t>Yisra'el</w:t>
      </w:r>
      <w:proofErr w:type="spellEnd"/>
      <w:r w:rsidRPr="005E4728">
        <w:rPr>
          <w:rFonts w:ascii="Times New Roman" w:eastAsia="Times New Roman" w:hAnsi="Times New Roman" w:cs="Times New Roman"/>
          <w:color w:val="000000"/>
          <w:sz w:val="28"/>
          <w:szCs w:val="28"/>
          <w:lang w:eastAsia="es-ES"/>
        </w:rPr>
        <w:t xml:space="preserve"> todos </w:t>
      </w:r>
      <w:proofErr w:type="spellStart"/>
      <w:r w:rsidRPr="005E4728">
        <w:rPr>
          <w:rFonts w:ascii="Times New Roman" w:eastAsia="Times New Roman" w:hAnsi="Times New Roman" w:cs="Times New Roman"/>
          <w:color w:val="000000"/>
          <w:sz w:val="28"/>
          <w:szCs w:val="28"/>
          <w:lang w:eastAsia="es-ES"/>
        </w:rPr>
        <w:t>lo s</w:t>
      </w:r>
      <w:proofErr w:type="spellEnd"/>
      <w:r w:rsidRPr="005E4728">
        <w:rPr>
          <w:rFonts w:ascii="Times New Roman" w:eastAsia="Times New Roman" w:hAnsi="Times New Roman" w:cs="Times New Roman"/>
          <w:color w:val="000000"/>
          <w:sz w:val="28"/>
          <w:szCs w:val="28"/>
          <w:lang w:eastAsia="es-ES"/>
        </w:rPr>
        <w:t xml:space="preserve"> estatutos que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les ha dicho a ellos por medio de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12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dijo a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y a Eleazar e Itamar, los hijos que le quedaban: "Tome n lo que queda de la ofrenda de grano de las ofrendas para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hechas por fuego, y cómanlas sin levadura junto al altar, porque es especialmente </w:t>
      </w:r>
      <w:proofErr w:type="spellStart"/>
      <w:r w:rsidRPr="005E4728">
        <w:rPr>
          <w:rFonts w:ascii="Times New Roman" w:eastAsia="Times New Roman" w:hAnsi="Times New Roman" w:cs="Times New Roman"/>
          <w:i/>
          <w:iCs/>
          <w:color w:val="000000"/>
          <w:sz w:val="28"/>
          <w:szCs w:val="28"/>
          <w:lang w:eastAsia="es-ES"/>
        </w:rPr>
        <w:t>Kadosh</w:t>
      </w:r>
      <w:proofErr w:type="spellEnd"/>
      <w:r w:rsidRPr="005E4728">
        <w:rPr>
          <w:rFonts w:ascii="Times New Roman" w:eastAsia="Times New Roman" w:hAnsi="Times New Roman" w:cs="Times New Roman"/>
          <w:color w:val="000000"/>
          <w:sz w:val="28"/>
          <w:szCs w:val="28"/>
          <w:lang w:eastAsia="es-ES"/>
        </w:rPr>
        <w:t xml:space="preserve">. 13 Cómanlas en un lugar </w:t>
      </w:r>
      <w:proofErr w:type="spellStart"/>
      <w:r w:rsidRPr="005E4728">
        <w:rPr>
          <w:rFonts w:ascii="Times New Roman" w:eastAsia="Times New Roman" w:hAnsi="Times New Roman" w:cs="Times New Roman"/>
          <w:i/>
          <w:iCs/>
          <w:color w:val="000000"/>
          <w:sz w:val="28"/>
          <w:szCs w:val="28"/>
          <w:lang w:eastAsia="es-ES"/>
        </w:rPr>
        <w:t>Kadosh</w:t>
      </w:r>
      <w:proofErr w:type="spellEnd"/>
      <w:r w:rsidRPr="005E4728">
        <w:rPr>
          <w:rFonts w:ascii="Times New Roman" w:eastAsia="Times New Roman" w:hAnsi="Times New Roman" w:cs="Times New Roman"/>
          <w:color w:val="000000"/>
          <w:sz w:val="28"/>
          <w:szCs w:val="28"/>
          <w:lang w:eastAsia="es-ES"/>
        </w:rPr>
        <w:t xml:space="preserve">, porque es tu parte y la de tus hijos de las ofrendas para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hechas por fuego; por esto se me ha ordenado. 14 El pecho que fue mecido y la pierna que fue levantada lo comerán en un lugar limpio – tú, tus hijos y tus hijas contigo; porque éstas son dadas como tu parte y la de tus hijos de los sacrificios de ofrenda de </w:t>
      </w:r>
      <w:r w:rsidRPr="005E4728">
        <w:rPr>
          <w:rFonts w:ascii="Times New Roman" w:eastAsia="Times New Roman" w:hAnsi="Times New Roman" w:cs="Times New Roman"/>
          <w:i/>
          <w:iCs/>
          <w:color w:val="000000"/>
          <w:sz w:val="28"/>
          <w:szCs w:val="28"/>
          <w:lang w:eastAsia="es-ES"/>
        </w:rPr>
        <w:t xml:space="preserve">Shalom </w:t>
      </w:r>
      <w:r w:rsidRPr="005E4728">
        <w:rPr>
          <w:rFonts w:ascii="Times New Roman" w:eastAsia="Times New Roman" w:hAnsi="Times New Roman" w:cs="Times New Roman"/>
          <w:color w:val="000000"/>
          <w:sz w:val="28"/>
          <w:szCs w:val="28"/>
          <w:lang w:eastAsia="es-ES"/>
        </w:rPr>
        <w:t xml:space="preserve">presentados por los hijos de </w:t>
      </w:r>
      <w:proofErr w:type="spellStart"/>
      <w:r w:rsidRPr="005E4728">
        <w:rPr>
          <w:rFonts w:ascii="Times New Roman" w:eastAsia="Times New Roman" w:hAnsi="Times New Roman" w:cs="Times New Roman"/>
          <w:color w:val="000000"/>
          <w:sz w:val="28"/>
          <w:szCs w:val="28"/>
          <w:lang w:eastAsia="es-ES"/>
        </w:rPr>
        <w:t>Yisra'el</w:t>
      </w:r>
      <w:proofErr w:type="spellEnd"/>
      <w:r w:rsidRPr="005E4728">
        <w:rPr>
          <w:rFonts w:ascii="Times New Roman" w:eastAsia="Times New Roman" w:hAnsi="Times New Roman" w:cs="Times New Roman"/>
          <w:color w:val="000000"/>
          <w:sz w:val="28"/>
          <w:szCs w:val="28"/>
          <w:lang w:eastAsia="es-ES"/>
        </w:rPr>
        <w:t xml:space="preserve">. 15 Ellos traerán la pierna levantada y el pecho mecido, junto con las ofrendas de grasa hechas por fuego, y la mecerán como ofrenda mecida delante de </w:t>
      </w:r>
      <w:r w:rsidRPr="005E4728">
        <w:rPr>
          <w:rFonts w:ascii="Times New Roman" w:eastAsia="Times New Roman" w:hAnsi="Times New Roman" w:cs="Times New Roman"/>
          <w:i/>
          <w:iCs/>
          <w:color w:val="000000"/>
          <w:sz w:val="28"/>
          <w:szCs w:val="28"/>
          <w:lang w:eastAsia="es-ES"/>
        </w:rPr>
        <w:t>YAHWEH</w:t>
      </w:r>
      <w:r w:rsidRPr="005E4728">
        <w:rPr>
          <w:rFonts w:ascii="Times New Roman" w:eastAsia="Times New Roman" w:hAnsi="Times New Roman" w:cs="Times New Roman"/>
          <w:color w:val="000000"/>
          <w:sz w:val="28"/>
          <w:szCs w:val="28"/>
          <w:lang w:eastAsia="es-ES"/>
        </w:rPr>
        <w:t xml:space="preserve">; entonces pertenecerá a ustedes y a sus hijos con ustedes como su parte por ordenanza perpetua, como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ha ordenado."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16 Entonces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investigó lo que había pasado con el carnero de la ofrenda de pecado y descubrió que había sido quemada. </w:t>
      </w:r>
      <w:proofErr w:type="spellStart"/>
      <w:r w:rsidRPr="005E4728">
        <w:rPr>
          <w:rFonts w:ascii="Times New Roman" w:eastAsia="Times New Roman" w:hAnsi="Times New Roman" w:cs="Times New Roman"/>
          <w:color w:val="000000"/>
          <w:sz w:val="28"/>
          <w:szCs w:val="28"/>
          <w:lang w:eastAsia="es-ES"/>
        </w:rPr>
        <w:t>El</w:t>
      </w:r>
      <w:proofErr w:type="spellEnd"/>
      <w:r w:rsidRPr="005E4728">
        <w:rPr>
          <w:rFonts w:ascii="Times New Roman" w:eastAsia="Times New Roman" w:hAnsi="Times New Roman" w:cs="Times New Roman"/>
          <w:color w:val="000000"/>
          <w:sz w:val="28"/>
          <w:szCs w:val="28"/>
          <w:lang w:eastAsia="es-ES"/>
        </w:rPr>
        <w:t xml:space="preserve"> se enojó con Eleazar e Itamar, los hijos que habían quedado de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y preguntó: 17 "¿Por qué no comieron ustedes la ofrenda de pecado en el área del Lugar </w:t>
      </w:r>
      <w:proofErr w:type="spellStart"/>
      <w:r w:rsidRPr="005E4728">
        <w:rPr>
          <w:rFonts w:ascii="Times New Roman" w:eastAsia="Times New Roman" w:hAnsi="Times New Roman" w:cs="Times New Roman"/>
          <w:color w:val="000000"/>
          <w:sz w:val="28"/>
          <w:szCs w:val="28"/>
          <w:lang w:eastAsia="es-ES"/>
        </w:rPr>
        <w:t>Kadosh</w:t>
      </w:r>
      <w:proofErr w:type="spellEnd"/>
      <w:r w:rsidRPr="005E4728">
        <w:rPr>
          <w:rFonts w:ascii="Times New Roman" w:eastAsia="Times New Roman" w:hAnsi="Times New Roman" w:cs="Times New Roman"/>
          <w:color w:val="000000"/>
          <w:sz w:val="28"/>
          <w:szCs w:val="28"/>
          <w:lang w:eastAsia="es-ES"/>
        </w:rPr>
        <w:t xml:space="preserve">, puesto que es especialmente </w:t>
      </w:r>
      <w:proofErr w:type="spellStart"/>
      <w:r w:rsidRPr="005E4728">
        <w:rPr>
          <w:rFonts w:ascii="Times New Roman" w:eastAsia="Times New Roman" w:hAnsi="Times New Roman" w:cs="Times New Roman"/>
          <w:i/>
          <w:iCs/>
          <w:color w:val="000000"/>
          <w:sz w:val="28"/>
          <w:szCs w:val="28"/>
          <w:lang w:eastAsia="es-ES"/>
        </w:rPr>
        <w:t>Kadosh</w:t>
      </w:r>
      <w:proofErr w:type="spellEnd"/>
      <w:r w:rsidRPr="005E4728">
        <w:rPr>
          <w:rFonts w:ascii="Times New Roman" w:eastAsia="Times New Roman" w:hAnsi="Times New Roman" w:cs="Times New Roman"/>
          <w:color w:val="000000"/>
          <w:sz w:val="28"/>
          <w:szCs w:val="28"/>
          <w:lang w:eastAsia="es-ES"/>
        </w:rPr>
        <w:t xml:space="preserve">? </w:t>
      </w:r>
      <w:proofErr w:type="spellStart"/>
      <w:r w:rsidRPr="005E4728">
        <w:rPr>
          <w:rFonts w:ascii="Times New Roman" w:eastAsia="Times New Roman" w:hAnsi="Times New Roman" w:cs="Times New Roman"/>
          <w:color w:val="000000"/>
          <w:sz w:val="28"/>
          <w:szCs w:val="28"/>
          <w:lang w:eastAsia="es-ES"/>
        </w:rPr>
        <w:t>El</w:t>
      </w:r>
      <w:proofErr w:type="spellEnd"/>
      <w:r w:rsidRPr="005E4728">
        <w:rPr>
          <w:rFonts w:ascii="Times New Roman" w:eastAsia="Times New Roman" w:hAnsi="Times New Roman" w:cs="Times New Roman"/>
          <w:color w:val="000000"/>
          <w:sz w:val="28"/>
          <w:szCs w:val="28"/>
          <w:lang w:eastAsia="es-ES"/>
        </w:rPr>
        <w:t xml:space="preserve"> se la dio a ustedes para quitar la culpa de la congregación, para hacer expiación por ellos delante de </w:t>
      </w:r>
      <w:r w:rsidRPr="005E4728">
        <w:rPr>
          <w:rFonts w:ascii="Times New Roman" w:eastAsia="Times New Roman" w:hAnsi="Times New Roman" w:cs="Times New Roman"/>
          <w:i/>
          <w:iCs/>
          <w:color w:val="000000"/>
          <w:sz w:val="28"/>
          <w:szCs w:val="28"/>
          <w:lang w:eastAsia="es-ES"/>
        </w:rPr>
        <w:t>YAHWEH</w:t>
      </w:r>
      <w:r w:rsidRPr="005E4728">
        <w:rPr>
          <w:rFonts w:ascii="Times New Roman" w:eastAsia="Times New Roman" w:hAnsi="Times New Roman" w:cs="Times New Roman"/>
          <w:color w:val="000000"/>
          <w:sz w:val="28"/>
          <w:szCs w:val="28"/>
          <w:lang w:eastAsia="es-ES"/>
        </w:rPr>
        <w:t xml:space="preserve">. 18 ¡Miren! ¡Su sangre no fue traída al Lugar </w:t>
      </w:r>
      <w:proofErr w:type="spellStart"/>
      <w:r w:rsidRPr="005E4728">
        <w:rPr>
          <w:rFonts w:ascii="Times New Roman" w:eastAsia="Times New Roman" w:hAnsi="Times New Roman" w:cs="Times New Roman"/>
          <w:color w:val="000000"/>
          <w:sz w:val="28"/>
          <w:szCs w:val="28"/>
          <w:lang w:eastAsia="es-ES"/>
        </w:rPr>
        <w:t>Kadosh</w:t>
      </w:r>
      <w:proofErr w:type="spellEnd"/>
      <w:r w:rsidRPr="005E4728">
        <w:rPr>
          <w:rFonts w:ascii="Times New Roman" w:eastAsia="Times New Roman" w:hAnsi="Times New Roman" w:cs="Times New Roman"/>
          <w:color w:val="000000"/>
          <w:sz w:val="28"/>
          <w:szCs w:val="28"/>
          <w:lang w:eastAsia="es-ES"/>
        </w:rPr>
        <w:t xml:space="preserve">! Ustedes debieron haberla comido allí en el Lugar </w:t>
      </w:r>
      <w:proofErr w:type="spellStart"/>
      <w:r w:rsidRPr="005E4728">
        <w:rPr>
          <w:rFonts w:ascii="Times New Roman" w:eastAsia="Times New Roman" w:hAnsi="Times New Roman" w:cs="Times New Roman"/>
          <w:color w:val="000000"/>
          <w:sz w:val="28"/>
          <w:szCs w:val="28"/>
          <w:lang w:eastAsia="es-ES"/>
        </w:rPr>
        <w:t>Kadosh</w:t>
      </w:r>
      <w:proofErr w:type="spellEnd"/>
      <w:r w:rsidRPr="005E4728">
        <w:rPr>
          <w:rFonts w:ascii="Times New Roman" w:eastAsia="Times New Roman" w:hAnsi="Times New Roman" w:cs="Times New Roman"/>
          <w:color w:val="000000"/>
          <w:sz w:val="28"/>
          <w:szCs w:val="28"/>
          <w:lang w:eastAsia="es-ES"/>
        </w:rPr>
        <w:t xml:space="preserve">, como ordenado." 19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respondió a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"Aunque ellos ofrecieron su ofrenda de pecado y ofrenda quemada hoy, ¡cosas como ésta me han sucedido! ¿Si hubiera comido la ofrenda de pecado hoy, le hubiera complacido a </w:t>
      </w:r>
      <w:r w:rsidRPr="005E4728">
        <w:rPr>
          <w:rFonts w:ascii="Times New Roman" w:eastAsia="Times New Roman" w:hAnsi="Times New Roman" w:cs="Times New Roman"/>
          <w:i/>
          <w:iCs/>
          <w:color w:val="000000"/>
          <w:sz w:val="28"/>
          <w:szCs w:val="28"/>
          <w:lang w:eastAsia="es-ES"/>
        </w:rPr>
        <w:t>YAHWEH</w:t>
      </w:r>
      <w:r w:rsidRPr="005E4728">
        <w:rPr>
          <w:rFonts w:ascii="Times New Roman" w:eastAsia="Times New Roman" w:hAnsi="Times New Roman" w:cs="Times New Roman"/>
          <w:color w:val="000000"/>
          <w:sz w:val="28"/>
          <w:szCs w:val="28"/>
          <w:lang w:eastAsia="es-ES"/>
        </w:rPr>
        <w:t xml:space="preserve">?" 20 Al oír esta respuesta,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quedó satisfecho.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66"/>
          <w:szCs w:val="66"/>
          <w:lang w:eastAsia="es-ES"/>
        </w:rPr>
        <w:t>11</w:t>
      </w:r>
      <w:r w:rsidRPr="005E4728">
        <w:rPr>
          <w:rFonts w:ascii="Times New Roman" w:eastAsia="Times New Roman" w:hAnsi="Times New Roman" w:cs="Times New Roman"/>
          <w:color w:val="000000"/>
          <w:sz w:val="28"/>
          <w:szCs w:val="28"/>
          <w:lang w:eastAsia="es-ES"/>
        </w:rPr>
        <w:t xml:space="preserve">1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dijo a </w:t>
      </w:r>
      <w:proofErr w:type="spellStart"/>
      <w:r w:rsidRPr="005E4728">
        <w:rPr>
          <w:rFonts w:ascii="Times New Roman" w:eastAsia="Times New Roman" w:hAnsi="Times New Roman" w:cs="Times New Roman"/>
          <w:color w:val="000000"/>
          <w:sz w:val="28"/>
          <w:szCs w:val="28"/>
          <w:lang w:eastAsia="es-ES"/>
        </w:rPr>
        <w:t>Moshe</w:t>
      </w:r>
      <w:proofErr w:type="spellEnd"/>
      <w:r w:rsidRPr="005E4728">
        <w:rPr>
          <w:rFonts w:ascii="Times New Roman" w:eastAsia="Times New Roman" w:hAnsi="Times New Roman" w:cs="Times New Roman"/>
          <w:color w:val="000000"/>
          <w:sz w:val="28"/>
          <w:szCs w:val="28"/>
          <w:lang w:eastAsia="es-ES"/>
        </w:rPr>
        <w:t xml:space="preserve"> y a </w:t>
      </w:r>
      <w:proofErr w:type="spellStart"/>
      <w:r w:rsidRPr="005E4728">
        <w:rPr>
          <w:rFonts w:ascii="Times New Roman" w:eastAsia="Times New Roman" w:hAnsi="Times New Roman" w:cs="Times New Roman"/>
          <w:color w:val="000000"/>
          <w:sz w:val="28"/>
          <w:szCs w:val="28"/>
          <w:lang w:eastAsia="es-ES"/>
        </w:rPr>
        <w:t>Aharon</w:t>
      </w:r>
      <w:proofErr w:type="spellEnd"/>
      <w:r w:rsidRPr="005E4728">
        <w:rPr>
          <w:rFonts w:ascii="Times New Roman" w:eastAsia="Times New Roman" w:hAnsi="Times New Roman" w:cs="Times New Roman"/>
          <w:color w:val="000000"/>
          <w:sz w:val="28"/>
          <w:szCs w:val="28"/>
          <w:lang w:eastAsia="es-ES"/>
        </w:rPr>
        <w:t xml:space="preserve">: 2 "Digan a los hijos de </w:t>
      </w:r>
      <w:proofErr w:type="spellStart"/>
      <w:r w:rsidRPr="005E4728">
        <w:rPr>
          <w:rFonts w:ascii="Times New Roman" w:eastAsia="Times New Roman" w:hAnsi="Times New Roman" w:cs="Times New Roman"/>
          <w:color w:val="000000"/>
          <w:sz w:val="28"/>
          <w:szCs w:val="28"/>
          <w:lang w:eastAsia="es-ES"/>
        </w:rPr>
        <w:t>Yisra'el</w:t>
      </w:r>
      <w:proofErr w:type="spellEnd"/>
      <w:r w:rsidRPr="005E4728">
        <w:rPr>
          <w:rFonts w:ascii="Times New Roman" w:eastAsia="Times New Roman" w:hAnsi="Times New Roman" w:cs="Times New Roman"/>
          <w:color w:val="000000"/>
          <w:sz w:val="28"/>
          <w:szCs w:val="28"/>
          <w:lang w:eastAsia="es-ES"/>
        </w:rPr>
        <w:t>: 'Estás son las criaturas vivientes que ustedes pueden comer entre todos los animales de tierra:</w:t>
      </w:r>
      <w:bookmarkStart w:id="8" w:name="_ftnref9"/>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"_ftn9"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8"/>
          <w:szCs w:val="28"/>
          <w:u w:val="single"/>
          <w:vertAlign w:val="superscript"/>
          <w:lang w:eastAsia="es-ES"/>
        </w:rPr>
        <w:t>[22]</w:t>
      </w:r>
      <w:r w:rsidRPr="005E4728">
        <w:rPr>
          <w:rFonts w:ascii="Times New Roman" w:eastAsia="Times New Roman" w:hAnsi="Times New Roman" w:cs="Times New Roman"/>
          <w:sz w:val="24"/>
          <w:szCs w:val="24"/>
          <w:lang w:eastAsia="es-ES"/>
        </w:rPr>
        <w:fldChar w:fldCharType="end"/>
      </w:r>
      <w:bookmarkEnd w:id="8"/>
      <w:r w:rsidRPr="005E4728">
        <w:rPr>
          <w:rFonts w:ascii="Times New Roman" w:eastAsia="Times New Roman" w:hAnsi="Times New Roman" w:cs="Times New Roman"/>
          <w:color w:val="000000"/>
          <w:sz w:val="28"/>
          <w:szCs w:val="28"/>
          <w:lang w:eastAsia="es-ES"/>
        </w:rPr>
        <w:t xml:space="preserve"> 3 Cualquiera que tenga pezuña hendida que está completamente dividida y rumie – estos </w:t>
      </w:r>
      <w:r w:rsidRPr="005E4728">
        <w:rPr>
          <w:rFonts w:ascii="Times New Roman" w:eastAsia="Times New Roman" w:hAnsi="Times New Roman" w:cs="Times New Roman"/>
          <w:color w:val="000000"/>
          <w:sz w:val="28"/>
          <w:szCs w:val="28"/>
          <w:lang w:eastAsia="es-ES"/>
        </w:rPr>
        <w:lastRenderedPageBreak/>
        <w:t>animales pueden comer. 4-6 Pero no pueden comer aquellos que solamente rumien o solamente tengan pezuñas hendidas. Por ejemplo, el camello, el conejo y la liebre son inmundos para ustedes, porque ellos rumian pero no tienen pezuña hendida; 7 mientras que el puerco</w:t>
      </w:r>
      <w:bookmarkStart w:id="9" w:name="_ftnref10"/>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"_ftn10"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8"/>
          <w:szCs w:val="28"/>
          <w:u w:val="single"/>
          <w:vertAlign w:val="superscript"/>
          <w:lang w:eastAsia="es-ES"/>
        </w:rPr>
        <w:t>[23]</w:t>
      </w:r>
      <w:r w:rsidRPr="005E4728">
        <w:rPr>
          <w:rFonts w:ascii="Times New Roman" w:eastAsia="Times New Roman" w:hAnsi="Times New Roman" w:cs="Times New Roman"/>
          <w:sz w:val="24"/>
          <w:szCs w:val="24"/>
          <w:lang w:eastAsia="es-ES"/>
        </w:rPr>
        <w:fldChar w:fldCharType="end"/>
      </w:r>
      <w:bookmarkEnd w:id="9"/>
      <w:r w:rsidRPr="005E4728">
        <w:rPr>
          <w:rFonts w:ascii="Times New Roman" w:eastAsia="Times New Roman" w:hAnsi="Times New Roman" w:cs="Times New Roman"/>
          <w:color w:val="000000"/>
          <w:sz w:val="28"/>
          <w:szCs w:val="28"/>
          <w:lang w:eastAsia="es-ES"/>
        </w:rPr>
        <w:t xml:space="preserve"> es inmundo para ustedes, porque a pesar de que tiene pezuña hendida y completamente dividida, no rumia. 8 Ustedes no comerán carne de éstos ni tocarán sus cadáveres; son inmundos para ustedes.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9 "'De todas las cosas que viven en el agua, ustedes pueden comer éstas: cualquier cosa en el agua que tenga aletas y escamas, ya sea en los mares o en ríos – estos pueden comer. 10 Pero cualquier cosa en los mares y ríos sin las dos, aletas y escamas, de todas las criaturas de agua pequeñas y de todas las criaturas vivientes en el agua, es cosa detestable para ustedes. 11 Sí, estos serán detestables para ustedes – ustedes no comerán su carne, y ustedes detestarán sus cadáveres. 12 Cualquier cosa que carezca de aletas y escamas en las aguas es cosa detestable para ustedes.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13 "'Las siguientes criaturas en el aire serán detestables para ustedes – no serán comidas, ellos son cosa detestable: el águila, el cóndor, el quebrantahuesos, 14 el milano, ninguna especie de alfaneque, 15 ninguna especie de cuervo, 16 el avestruz, la lechuza, la gaviota, ninguna especie de gavilán, 17 el búho, el mochuelo, el calamón, 18 el pelícano, el buitre, el somormujo, 19 la cigüeña, ninguna especie de garza, la abubilla y murciélagos.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20 "'Todas las criaturas de enjambre con alas que andan sobre las cuatro patas son cosas detestables para ustedes; 21 excepto que de todas las criaturas de enjambre que andan sobre las cuatro patas, ustedes pueden comer aquellos que tienen coyunturas en las piernas arriba de sus patas, que los permita saltar sobre la tierra. 22 Específicamente, de estos pueden comer varias especies de langostas, saltamontes, langostines y grillos. 23 Pero fuera de esos, todas las criaturas de enjambre que tienen cuatro patas son cosa detestable para ustedes.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24 "'Los siguientes los hará inmundos a ustedes; cualquiera que toque el cadáver de ellos estará inmundo hasta la noche, 25 y cualquiera que recoja alguna parte de su cadáver lavará sus ropas y estará inmundo hasta la noche: 26 todo animal que tiene pezuña hendida pero incompletamente dividida o que no rumie es inmundo para ustedes; cualquiera que los toque estará inmundo. 27 Cualquier cosa que ande sobre sus garras, entre todos los animales que andan sobre las cuatro patas, es inmundo para ustedes; cualquiera que toque su cadáver estará inmundo hasta la noche; 28 y cualquiera que alce su cadáver lavará sus ropas y estará inmundo hasta la noche – estos son inmundos para ustedes.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29 "'Los siguientes serán inmundos para ustedes entre todas las criaturas pequeñas que pululan sobre la tierra: la comadreja, el ratón, las diferentes especies de lagartos, 30 el erizo, el cocodrilo de tierra, el escinco, el lagarto de arena y el camaleón. 31 Ellos son cosas inmundas que se arrastran; cualquiera que los toque cuando ellos están muertos estará inmundo hasta la noche. 32 Sobre cualquier cosa que ellos caigan cuando muertos será inmunda – utensilio de madera, artículo de vestir, piel, saco – cualquier utensilio usado para trabajar; será puesto en agua, y estará inmundo hasta la noche; entonces será limpio. 33 Si alguno cae dentro de una vasija de barro, lo que esté dentro de ella se convertirá en inmundo, y romperás la vasija. 34 Cualquier cosa para comer que agua de esa vasija caiga sobre ella será inmunda, cualquier líquido permitido en dicha vasija se convertirá en inmundo. 35 Todas las cosas que sobre ellas caiga cualquier parte del cadáver de ellas se convertirá en inmunda; ya sea horno o estufa; será roto en pedazos – son inmundos y serán inmundos para ustedes; 36 a pesar de que una fuente o cisterna para recoger agua permanecerá limpia. Pero cualquiera que toque uno de sus cadáveres estará inmundo. 37 Si cualquier parte de un cadáver de ellos cae sobre cualquier </w:t>
      </w:r>
      <w:proofErr w:type="spellStart"/>
      <w:r w:rsidRPr="005E4728">
        <w:rPr>
          <w:rFonts w:ascii="Times New Roman" w:eastAsia="Times New Roman" w:hAnsi="Times New Roman" w:cs="Times New Roman"/>
          <w:i/>
          <w:iCs/>
          <w:color w:val="000000"/>
          <w:sz w:val="28"/>
          <w:szCs w:val="28"/>
          <w:lang w:eastAsia="es-ES"/>
        </w:rPr>
        <w:t>zera</w:t>
      </w:r>
      <w:proofErr w:type="spellEnd"/>
      <w:r w:rsidRPr="005E4728">
        <w:rPr>
          <w:rFonts w:ascii="Times New Roman" w:eastAsia="Times New Roman" w:hAnsi="Times New Roman" w:cs="Times New Roman"/>
          <w:i/>
          <w:iCs/>
          <w:color w:val="000000"/>
          <w:sz w:val="28"/>
          <w:szCs w:val="28"/>
          <w:lang w:eastAsia="es-ES"/>
        </w:rPr>
        <w:t xml:space="preserve"> </w:t>
      </w:r>
      <w:r w:rsidRPr="005E4728">
        <w:rPr>
          <w:rFonts w:ascii="Times New Roman" w:eastAsia="Times New Roman" w:hAnsi="Times New Roman" w:cs="Times New Roman"/>
          <w:color w:val="000000"/>
          <w:sz w:val="28"/>
          <w:szCs w:val="28"/>
          <w:lang w:eastAsia="es-ES"/>
        </w:rPr>
        <w:t xml:space="preserve">para ser sembrada, estará limpia; 38 pero si se le </w:t>
      </w:r>
      <w:r w:rsidRPr="005E4728">
        <w:rPr>
          <w:rFonts w:ascii="Times New Roman" w:eastAsia="Times New Roman" w:hAnsi="Times New Roman" w:cs="Times New Roman"/>
          <w:color w:val="000000"/>
          <w:sz w:val="28"/>
          <w:szCs w:val="28"/>
          <w:lang w:eastAsia="es-ES"/>
        </w:rPr>
        <w:lastRenderedPageBreak/>
        <w:t xml:space="preserve">pone agua a la </w:t>
      </w:r>
      <w:proofErr w:type="spellStart"/>
      <w:r w:rsidRPr="005E4728">
        <w:rPr>
          <w:rFonts w:ascii="Times New Roman" w:eastAsia="Times New Roman" w:hAnsi="Times New Roman" w:cs="Times New Roman"/>
          <w:i/>
          <w:iCs/>
          <w:color w:val="000000"/>
          <w:sz w:val="28"/>
          <w:szCs w:val="28"/>
          <w:lang w:eastAsia="es-ES"/>
        </w:rPr>
        <w:t>zera</w:t>
      </w:r>
      <w:proofErr w:type="spellEnd"/>
      <w:r w:rsidRPr="005E4728">
        <w:rPr>
          <w:rFonts w:ascii="Times New Roman" w:eastAsia="Times New Roman" w:hAnsi="Times New Roman" w:cs="Times New Roman"/>
          <w:i/>
          <w:iCs/>
          <w:color w:val="000000"/>
          <w:sz w:val="28"/>
          <w:szCs w:val="28"/>
          <w:lang w:eastAsia="es-ES"/>
        </w:rPr>
        <w:t xml:space="preserve"> </w:t>
      </w:r>
      <w:r w:rsidRPr="005E4728">
        <w:rPr>
          <w:rFonts w:ascii="Times New Roman" w:eastAsia="Times New Roman" w:hAnsi="Times New Roman" w:cs="Times New Roman"/>
          <w:color w:val="000000"/>
          <w:sz w:val="28"/>
          <w:szCs w:val="28"/>
          <w:lang w:eastAsia="es-ES"/>
        </w:rPr>
        <w:t xml:space="preserve">y cualquier parte del cadáver de ellos cae sobre ellas, están inmundas para ustedes.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39 "'Si un animal de cualquier especie que ustedes están permitidos comer, muere, cualquiera que toque su cadáver estará inmundo hasta la noche. 40 Una persona que coma carne de su cadáver o cargue su cadáver lavará sus ropas; estará inmunda hasta la noche.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 xml:space="preserve">41 "'Cualquier criatura que se arrastre sobre la tierra es cosa detestable, no se comerá – 42 cualquier cosa que se mueva sobre su estómago, ande sobre sus cuatro o más patas – todas las criaturas que se arrastran sobre la tierra; ustedes no las comerán, porque son cosa detestable. 43 Ustedes no se harán detestables con ninguna de estas criaturas que se arrastran o trepan; no se hagan inmundos con ellas, no se profanen a ustedes mismos con ellas. 44 Porque Yo soy </w:t>
      </w:r>
      <w:r w:rsidRPr="005E4728">
        <w:rPr>
          <w:rFonts w:ascii="Times New Roman" w:eastAsia="Times New Roman" w:hAnsi="Times New Roman" w:cs="Times New Roman"/>
          <w:i/>
          <w:iCs/>
          <w:color w:val="000000"/>
          <w:sz w:val="28"/>
          <w:szCs w:val="28"/>
          <w:lang w:eastAsia="es-ES"/>
        </w:rPr>
        <w:t xml:space="preserve">YAHWEH </w:t>
      </w:r>
      <w:r w:rsidRPr="005E4728">
        <w:rPr>
          <w:rFonts w:ascii="Times New Roman" w:eastAsia="Times New Roman" w:hAnsi="Times New Roman" w:cs="Times New Roman"/>
          <w:color w:val="000000"/>
          <w:sz w:val="28"/>
          <w:szCs w:val="28"/>
          <w:lang w:eastAsia="es-ES"/>
        </w:rPr>
        <w:t xml:space="preserve">su </w:t>
      </w:r>
      <w:proofErr w:type="spellStart"/>
      <w:r w:rsidRPr="005E4728">
        <w:rPr>
          <w:rFonts w:ascii="Times New Roman" w:eastAsia="Times New Roman" w:hAnsi="Times New Roman" w:cs="Times New Roman"/>
          <w:color w:val="000000"/>
          <w:sz w:val="28"/>
          <w:szCs w:val="28"/>
          <w:lang w:eastAsia="es-ES"/>
        </w:rPr>
        <w:t>Elohim</w:t>
      </w:r>
      <w:proofErr w:type="spellEnd"/>
      <w:r w:rsidRPr="005E4728">
        <w:rPr>
          <w:rFonts w:ascii="Times New Roman" w:eastAsia="Times New Roman" w:hAnsi="Times New Roman" w:cs="Times New Roman"/>
          <w:color w:val="000000"/>
          <w:sz w:val="28"/>
          <w:szCs w:val="28"/>
          <w:lang w:eastAsia="es-ES"/>
        </w:rPr>
        <w:t xml:space="preserve">; por lo tanto, dedíquense y sean </w:t>
      </w:r>
      <w:proofErr w:type="spellStart"/>
      <w:r w:rsidRPr="005E4728">
        <w:rPr>
          <w:rFonts w:ascii="Times New Roman" w:eastAsia="Times New Roman" w:hAnsi="Times New Roman" w:cs="Times New Roman"/>
          <w:i/>
          <w:iCs/>
          <w:color w:val="000000"/>
          <w:sz w:val="28"/>
          <w:szCs w:val="28"/>
          <w:lang w:eastAsia="es-ES"/>
        </w:rPr>
        <w:t>Kadoshim</w:t>
      </w:r>
      <w:proofErr w:type="spellEnd"/>
      <w:r w:rsidRPr="005E4728">
        <w:rPr>
          <w:rFonts w:ascii="Times New Roman" w:eastAsia="Times New Roman" w:hAnsi="Times New Roman" w:cs="Times New Roman"/>
          <w:color w:val="000000"/>
          <w:sz w:val="28"/>
          <w:szCs w:val="28"/>
          <w:lang w:eastAsia="es-ES"/>
        </w:rPr>
        <w:t xml:space="preserve">, porque Yo soy </w:t>
      </w:r>
      <w:proofErr w:type="spellStart"/>
      <w:r w:rsidRPr="005E4728">
        <w:rPr>
          <w:rFonts w:ascii="Times New Roman" w:eastAsia="Times New Roman" w:hAnsi="Times New Roman" w:cs="Times New Roman"/>
          <w:i/>
          <w:iCs/>
          <w:color w:val="000000"/>
          <w:sz w:val="28"/>
          <w:szCs w:val="28"/>
          <w:lang w:eastAsia="es-ES"/>
        </w:rPr>
        <w:t>Kadosh</w:t>
      </w:r>
      <w:proofErr w:type="spellEnd"/>
      <w:r w:rsidRPr="005E4728">
        <w:rPr>
          <w:rFonts w:ascii="Times New Roman" w:eastAsia="Times New Roman" w:hAnsi="Times New Roman" w:cs="Times New Roman"/>
          <w:color w:val="000000"/>
          <w:sz w:val="28"/>
          <w:szCs w:val="28"/>
          <w:lang w:eastAsia="es-ES"/>
        </w:rPr>
        <w:t xml:space="preserve">; y no se profanen con ninguna especie de criaturas de enjambre que se mueve sobre la tierra. 45 Porque Yo soy </w:t>
      </w:r>
      <w:r w:rsidRPr="005E4728">
        <w:rPr>
          <w:rFonts w:ascii="Times New Roman" w:eastAsia="Times New Roman" w:hAnsi="Times New Roman" w:cs="Times New Roman"/>
          <w:i/>
          <w:iCs/>
          <w:color w:val="000000"/>
          <w:sz w:val="28"/>
          <w:szCs w:val="28"/>
          <w:lang w:eastAsia="es-ES"/>
        </w:rPr>
        <w:t>YAHWEH</w:t>
      </w:r>
      <w:r w:rsidRPr="005E4728">
        <w:rPr>
          <w:rFonts w:ascii="Times New Roman" w:eastAsia="Times New Roman" w:hAnsi="Times New Roman" w:cs="Times New Roman"/>
          <w:color w:val="000000"/>
          <w:sz w:val="28"/>
          <w:szCs w:val="28"/>
          <w:lang w:eastAsia="es-ES"/>
        </w:rPr>
        <w:t xml:space="preserve">, quien los sacó de la tierra de </w:t>
      </w:r>
      <w:proofErr w:type="spellStart"/>
      <w:r w:rsidRPr="005E4728">
        <w:rPr>
          <w:rFonts w:ascii="Times New Roman" w:eastAsia="Times New Roman" w:hAnsi="Times New Roman" w:cs="Times New Roman"/>
          <w:color w:val="000000"/>
          <w:sz w:val="28"/>
          <w:szCs w:val="28"/>
          <w:lang w:eastAsia="es-ES"/>
        </w:rPr>
        <w:t>Mitzrayim</w:t>
      </w:r>
      <w:proofErr w:type="spellEnd"/>
      <w:r w:rsidRPr="005E4728">
        <w:rPr>
          <w:rFonts w:ascii="Times New Roman" w:eastAsia="Times New Roman" w:hAnsi="Times New Roman" w:cs="Times New Roman"/>
          <w:color w:val="000000"/>
          <w:sz w:val="28"/>
          <w:szCs w:val="28"/>
          <w:lang w:eastAsia="es-ES"/>
        </w:rPr>
        <w:t xml:space="preserve"> para ser su </w:t>
      </w:r>
      <w:proofErr w:type="spellStart"/>
      <w:r w:rsidRPr="005E4728">
        <w:rPr>
          <w:rFonts w:ascii="Times New Roman" w:eastAsia="Times New Roman" w:hAnsi="Times New Roman" w:cs="Times New Roman"/>
          <w:color w:val="000000"/>
          <w:sz w:val="28"/>
          <w:szCs w:val="28"/>
          <w:lang w:eastAsia="es-ES"/>
        </w:rPr>
        <w:t>Elohim</w:t>
      </w:r>
      <w:proofErr w:type="spellEnd"/>
      <w:r w:rsidRPr="005E4728">
        <w:rPr>
          <w:rFonts w:ascii="Times New Roman" w:eastAsia="Times New Roman" w:hAnsi="Times New Roman" w:cs="Times New Roman"/>
          <w:color w:val="000000"/>
          <w:sz w:val="28"/>
          <w:szCs w:val="28"/>
          <w:lang w:eastAsia="es-ES"/>
        </w:rPr>
        <w:t xml:space="preserve">. Por lo tanto, ustedes serán </w:t>
      </w:r>
      <w:proofErr w:type="spellStart"/>
      <w:r w:rsidRPr="005E4728">
        <w:rPr>
          <w:rFonts w:ascii="Times New Roman" w:eastAsia="Times New Roman" w:hAnsi="Times New Roman" w:cs="Times New Roman"/>
          <w:i/>
          <w:iCs/>
          <w:color w:val="000000"/>
          <w:sz w:val="28"/>
          <w:szCs w:val="28"/>
          <w:lang w:eastAsia="es-ES"/>
        </w:rPr>
        <w:t>Kadoshim</w:t>
      </w:r>
      <w:proofErr w:type="spellEnd"/>
      <w:r w:rsidRPr="005E4728">
        <w:rPr>
          <w:rFonts w:ascii="Times New Roman" w:eastAsia="Times New Roman" w:hAnsi="Times New Roman" w:cs="Times New Roman"/>
          <w:color w:val="000000"/>
          <w:sz w:val="28"/>
          <w:szCs w:val="28"/>
          <w:lang w:eastAsia="es-ES"/>
        </w:rPr>
        <w:t xml:space="preserve">, porque Yo soy </w:t>
      </w:r>
      <w:proofErr w:type="spellStart"/>
      <w:r w:rsidRPr="005E4728">
        <w:rPr>
          <w:rFonts w:ascii="Times New Roman" w:eastAsia="Times New Roman" w:hAnsi="Times New Roman" w:cs="Times New Roman"/>
          <w:i/>
          <w:iCs/>
          <w:color w:val="000000"/>
          <w:sz w:val="28"/>
          <w:szCs w:val="28"/>
          <w:lang w:eastAsia="es-ES"/>
        </w:rPr>
        <w:t>Kadosh</w:t>
      </w:r>
      <w:proofErr w:type="spellEnd"/>
      <w:r w:rsidRPr="005E4728">
        <w:rPr>
          <w:rFonts w:ascii="Times New Roman" w:eastAsia="Times New Roman" w:hAnsi="Times New Roman" w:cs="Times New Roman"/>
          <w:color w:val="000000"/>
          <w:sz w:val="28"/>
          <w:szCs w:val="28"/>
          <w:lang w:eastAsia="es-ES"/>
        </w:rPr>
        <w:t xml:space="preserve">.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color w:val="000000"/>
          <w:sz w:val="28"/>
          <w:szCs w:val="28"/>
          <w:lang w:eastAsia="es-ES"/>
        </w:rPr>
        <w:t>46 Tal, entonces, es la ley referente a animales, criaturas que vuelan, todas las criaturas que se mueven en el agua, y todas las criaturas que se arrastran sobre la tierra.</w:t>
      </w:r>
      <w:bookmarkStart w:id="10" w:name="_ftnref11"/>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"_ftn11"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8"/>
          <w:szCs w:val="28"/>
          <w:u w:val="single"/>
          <w:vertAlign w:val="superscript"/>
          <w:lang w:eastAsia="es-ES"/>
        </w:rPr>
        <w:t>[24]</w:t>
      </w:r>
      <w:r w:rsidRPr="005E4728">
        <w:rPr>
          <w:rFonts w:ascii="Times New Roman" w:eastAsia="Times New Roman" w:hAnsi="Times New Roman" w:cs="Times New Roman"/>
          <w:sz w:val="24"/>
          <w:szCs w:val="24"/>
          <w:lang w:eastAsia="es-ES"/>
        </w:rPr>
        <w:fldChar w:fldCharType="end"/>
      </w:r>
      <w:bookmarkEnd w:id="10"/>
      <w:r w:rsidRPr="005E4728">
        <w:rPr>
          <w:rFonts w:ascii="Times New Roman" w:eastAsia="Times New Roman" w:hAnsi="Times New Roman" w:cs="Times New Roman"/>
          <w:color w:val="000000"/>
          <w:sz w:val="28"/>
          <w:szCs w:val="28"/>
          <w:lang w:eastAsia="es-ES"/>
        </w:rPr>
        <w:t xml:space="preserve"> 47 Su propósito es distinguir entre lo inmundo y lo limpio, y entre las criaturas que se pueden comer y aquellas que no se pueden comer.'"</w:t>
      </w:r>
      <w:bookmarkStart w:id="11" w:name="_ftnref12"/>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"_ftn12"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8"/>
          <w:szCs w:val="28"/>
          <w:u w:val="single"/>
          <w:vertAlign w:val="superscript"/>
          <w:lang w:eastAsia="es-ES"/>
        </w:rPr>
        <w:t>[25]</w:t>
      </w:r>
      <w:r w:rsidRPr="005E4728">
        <w:rPr>
          <w:rFonts w:ascii="Times New Roman" w:eastAsia="Times New Roman" w:hAnsi="Times New Roman" w:cs="Times New Roman"/>
          <w:sz w:val="24"/>
          <w:szCs w:val="24"/>
          <w:lang w:eastAsia="es-ES"/>
        </w:rPr>
        <w:fldChar w:fldCharType="end"/>
      </w:r>
      <w:bookmarkEnd w:id="11"/>
      <w:r w:rsidRPr="005E4728">
        <w:rPr>
          <w:rFonts w:ascii="Times New Roman" w:eastAsia="Times New Roman" w:hAnsi="Times New Roman" w:cs="Times New Roman"/>
          <w:color w:val="000000"/>
          <w:sz w:val="28"/>
          <w:szCs w:val="28"/>
          <w:lang w:eastAsia="es-ES"/>
        </w:rPr>
        <w:t xml:space="preserve"> </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proofErr w:type="spellStart"/>
      <w:r w:rsidRPr="005E4728">
        <w:rPr>
          <w:rFonts w:ascii="Times New Roman" w:eastAsia="Times New Roman" w:hAnsi="Times New Roman" w:cs="Times New Roman"/>
          <w:b/>
          <w:bCs/>
          <w:i/>
          <w:iCs/>
          <w:color w:val="000000"/>
          <w:sz w:val="28"/>
          <w:szCs w:val="28"/>
          <w:lang w:eastAsia="es-ES"/>
        </w:rPr>
        <w:t>Haftarah</w:t>
      </w:r>
      <w:proofErr w:type="spellEnd"/>
      <w:r w:rsidRPr="005E4728">
        <w:rPr>
          <w:rFonts w:ascii="Times New Roman" w:eastAsia="Times New Roman" w:hAnsi="Times New Roman" w:cs="Times New Roman"/>
          <w:b/>
          <w:bCs/>
          <w:i/>
          <w:iCs/>
          <w:color w:val="000000"/>
          <w:sz w:val="28"/>
          <w:szCs w:val="28"/>
          <w:lang w:eastAsia="es-ES"/>
        </w:rPr>
        <w:t xml:space="preserve"> </w:t>
      </w:r>
      <w:proofErr w:type="spellStart"/>
      <w:r w:rsidRPr="005E4728">
        <w:rPr>
          <w:rFonts w:ascii="Times New Roman" w:eastAsia="Times New Roman" w:hAnsi="Times New Roman" w:cs="Times New Roman"/>
          <w:b/>
          <w:bCs/>
          <w:i/>
          <w:iCs/>
          <w:color w:val="000000"/>
          <w:sz w:val="28"/>
          <w:szCs w:val="28"/>
          <w:lang w:eastAsia="es-ES"/>
        </w:rPr>
        <w:t>Sh'mini</w:t>
      </w:r>
      <w:proofErr w:type="spellEnd"/>
      <w:r w:rsidRPr="005E4728">
        <w:rPr>
          <w:rFonts w:ascii="Times New Roman" w:eastAsia="Times New Roman" w:hAnsi="Times New Roman" w:cs="Times New Roman"/>
          <w:b/>
          <w:bCs/>
          <w:i/>
          <w:iCs/>
          <w:color w:val="000000"/>
          <w:sz w:val="28"/>
          <w:szCs w:val="28"/>
          <w:lang w:eastAsia="es-ES"/>
        </w:rPr>
        <w:t xml:space="preserve">: </w:t>
      </w:r>
      <w:proofErr w:type="spellStart"/>
      <w:r w:rsidRPr="005E4728">
        <w:rPr>
          <w:rFonts w:ascii="Times New Roman" w:eastAsia="Times New Roman" w:hAnsi="Times New Roman" w:cs="Times New Roman"/>
          <w:b/>
          <w:bCs/>
          <w:i/>
          <w:iCs/>
          <w:color w:val="000000"/>
          <w:sz w:val="28"/>
          <w:szCs w:val="28"/>
          <w:lang w:eastAsia="es-ES"/>
        </w:rPr>
        <w:t>Sh'mu'el</w:t>
      </w:r>
      <w:proofErr w:type="spellEnd"/>
      <w:r w:rsidRPr="005E4728">
        <w:rPr>
          <w:rFonts w:ascii="Times New Roman" w:eastAsia="Times New Roman" w:hAnsi="Times New Roman" w:cs="Times New Roman"/>
          <w:b/>
          <w:bCs/>
          <w:i/>
          <w:iCs/>
          <w:color w:val="000000"/>
          <w:sz w:val="28"/>
          <w:szCs w:val="28"/>
          <w:lang w:eastAsia="es-ES"/>
        </w:rPr>
        <w:t xml:space="preserve"> </w:t>
      </w:r>
      <w:proofErr w:type="spellStart"/>
      <w:r w:rsidRPr="005E4728">
        <w:rPr>
          <w:rFonts w:ascii="Times New Roman" w:eastAsia="Times New Roman" w:hAnsi="Times New Roman" w:cs="Times New Roman"/>
          <w:b/>
          <w:bCs/>
          <w:i/>
          <w:iCs/>
          <w:color w:val="000000"/>
          <w:sz w:val="28"/>
          <w:szCs w:val="28"/>
          <w:lang w:eastAsia="es-ES"/>
        </w:rPr>
        <w:t>Bet</w:t>
      </w:r>
      <w:proofErr w:type="spellEnd"/>
      <w:r w:rsidRPr="005E4728">
        <w:rPr>
          <w:rFonts w:ascii="Times New Roman" w:eastAsia="Times New Roman" w:hAnsi="Times New Roman" w:cs="Times New Roman"/>
          <w:b/>
          <w:bCs/>
          <w:i/>
          <w:iCs/>
          <w:color w:val="000000"/>
          <w:sz w:val="28"/>
          <w:szCs w:val="28"/>
          <w:lang w:eastAsia="es-ES"/>
        </w:rPr>
        <w:t xml:space="preserve"> (2 Samuel) 6:1-7:17</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b/>
          <w:bCs/>
          <w:i/>
          <w:iCs/>
          <w:color w:val="000000"/>
          <w:sz w:val="28"/>
          <w:szCs w:val="28"/>
          <w:lang w:eastAsia="es-ES"/>
        </w:rPr>
        <w:t xml:space="preserve">Lecturas sugeridas del </w:t>
      </w:r>
      <w:proofErr w:type="spellStart"/>
      <w:r w:rsidRPr="005E4728">
        <w:rPr>
          <w:rFonts w:ascii="Times New Roman" w:eastAsia="Times New Roman" w:hAnsi="Times New Roman" w:cs="Times New Roman"/>
          <w:b/>
          <w:bCs/>
          <w:i/>
          <w:iCs/>
          <w:color w:val="000000"/>
          <w:sz w:val="28"/>
          <w:szCs w:val="28"/>
          <w:lang w:eastAsia="es-ES"/>
        </w:rPr>
        <w:t>Brit</w:t>
      </w:r>
      <w:proofErr w:type="spellEnd"/>
      <w:r w:rsidRPr="005E4728">
        <w:rPr>
          <w:rFonts w:ascii="Times New Roman" w:eastAsia="Times New Roman" w:hAnsi="Times New Roman" w:cs="Times New Roman"/>
          <w:b/>
          <w:bCs/>
          <w:i/>
          <w:iCs/>
          <w:color w:val="000000"/>
          <w:sz w:val="28"/>
          <w:szCs w:val="28"/>
          <w:lang w:eastAsia="es-ES"/>
        </w:rPr>
        <w:t xml:space="preserve"> </w:t>
      </w:r>
      <w:proofErr w:type="spellStart"/>
      <w:r w:rsidRPr="005E4728">
        <w:rPr>
          <w:rFonts w:ascii="Times New Roman" w:eastAsia="Times New Roman" w:hAnsi="Times New Roman" w:cs="Times New Roman"/>
          <w:b/>
          <w:bCs/>
          <w:i/>
          <w:iCs/>
          <w:color w:val="000000"/>
          <w:sz w:val="28"/>
          <w:szCs w:val="28"/>
          <w:lang w:eastAsia="es-ES"/>
        </w:rPr>
        <w:t>Hadashah</w:t>
      </w:r>
      <w:proofErr w:type="spellEnd"/>
      <w:r w:rsidRPr="005E4728">
        <w:rPr>
          <w:rFonts w:ascii="Times New Roman" w:eastAsia="Times New Roman" w:hAnsi="Times New Roman" w:cs="Times New Roman"/>
          <w:b/>
          <w:bCs/>
          <w:i/>
          <w:iCs/>
          <w:color w:val="000000"/>
          <w:sz w:val="28"/>
          <w:szCs w:val="28"/>
          <w:lang w:eastAsia="es-ES"/>
        </w:rPr>
        <w:t xml:space="preserve"> para la </w:t>
      </w:r>
      <w:proofErr w:type="spellStart"/>
      <w:r w:rsidRPr="005E4728">
        <w:rPr>
          <w:rFonts w:ascii="Times New Roman" w:eastAsia="Times New Roman" w:hAnsi="Times New Roman" w:cs="Times New Roman"/>
          <w:b/>
          <w:bCs/>
          <w:i/>
          <w:iCs/>
          <w:color w:val="000000"/>
          <w:sz w:val="28"/>
          <w:szCs w:val="28"/>
          <w:lang w:eastAsia="es-ES"/>
        </w:rPr>
        <w:t>Parashah</w:t>
      </w:r>
      <w:proofErr w:type="spellEnd"/>
      <w:r w:rsidRPr="005E4728">
        <w:rPr>
          <w:rFonts w:ascii="Times New Roman" w:eastAsia="Times New Roman" w:hAnsi="Times New Roman" w:cs="Times New Roman"/>
          <w:b/>
          <w:bCs/>
          <w:i/>
          <w:iCs/>
          <w:color w:val="000000"/>
          <w:sz w:val="28"/>
          <w:szCs w:val="28"/>
          <w:lang w:eastAsia="es-ES"/>
        </w:rPr>
        <w:t xml:space="preserve"> </w:t>
      </w:r>
      <w:proofErr w:type="spellStart"/>
      <w:r w:rsidRPr="005E4728">
        <w:rPr>
          <w:rFonts w:ascii="Times New Roman" w:eastAsia="Times New Roman" w:hAnsi="Times New Roman" w:cs="Times New Roman"/>
          <w:b/>
          <w:bCs/>
          <w:i/>
          <w:iCs/>
          <w:color w:val="000000"/>
          <w:sz w:val="28"/>
          <w:szCs w:val="28"/>
          <w:lang w:eastAsia="es-ES"/>
        </w:rPr>
        <w:t>Sh'mini</w:t>
      </w:r>
      <w:proofErr w:type="spellEnd"/>
      <w:r w:rsidRPr="005E4728">
        <w:rPr>
          <w:rFonts w:ascii="Times New Roman" w:eastAsia="Times New Roman" w:hAnsi="Times New Roman" w:cs="Times New Roman"/>
          <w:b/>
          <w:bCs/>
          <w:i/>
          <w:iCs/>
          <w:color w:val="000000"/>
          <w:sz w:val="28"/>
          <w:szCs w:val="28"/>
          <w:lang w:eastAsia="es-ES"/>
        </w:rPr>
        <w:t>:</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proofErr w:type="spellStart"/>
      <w:r w:rsidRPr="005E4728">
        <w:rPr>
          <w:rFonts w:ascii="Times New Roman" w:eastAsia="Times New Roman" w:hAnsi="Times New Roman" w:cs="Times New Roman"/>
          <w:b/>
          <w:bCs/>
          <w:i/>
          <w:iCs/>
          <w:color w:val="000000"/>
          <w:sz w:val="28"/>
          <w:szCs w:val="28"/>
          <w:lang w:eastAsia="es-ES"/>
        </w:rPr>
        <w:t>Yojanán</w:t>
      </w:r>
      <w:proofErr w:type="spellEnd"/>
      <w:r w:rsidRPr="005E4728">
        <w:rPr>
          <w:rFonts w:ascii="Times New Roman" w:eastAsia="Times New Roman" w:hAnsi="Times New Roman" w:cs="Times New Roman"/>
          <w:b/>
          <w:bCs/>
          <w:i/>
          <w:iCs/>
          <w:color w:val="000000"/>
          <w:sz w:val="28"/>
          <w:szCs w:val="28"/>
          <w:lang w:eastAsia="es-ES"/>
        </w:rPr>
        <w:t xml:space="preserve"> </w:t>
      </w:r>
      <w:proofErr w:type="spellStart"/>
      <w:r w:rsidRPr="005E4728">
        <w:rPr>
          <w:rFonts w:ascii="Times New Roman" w:eastAsia="Times New Roman" w:hAnsi="Times New Roman" w:cs="Times New Roman"/>
          <w:b/>
          <w:bCs/>
          <w:i/>
          <w:iCs/>
          <w:color w:val="000000"/>
          <w:sz w:val="28"/>
          <w:szCs w:val="28"/>
          <w:lang w:eastAsia="es-ES"/>
        </w:rPr>
        <w:t>Mordejai</w:t>
      </w:r>
      <w:proofErr w:type="spellEnd"/>
      <w:r w:rsidRPr="005E4728">
        <w:rPr>
          <w:rFonts w:ascii="Times New Roman" w:eastAsia="Times New Roman" w:hAnsi="Times New Roman" w:cs="Times New Roman"/>
          <w:b/>
          <w:bCs/>
          <w:i/>
          <w:iCs/>
          <w:color w:val="000000"/>
          <w:sz w:val="28"/>
          <w:szCs w:val="28"/>
          <w:lang w:eastAsia="es-ES"/>
        </w:rPr>
        <w:t xml:space="preserve"> (Marcos) 7:1-23; Hechos 5:1-11; 10:1-35;</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b/>
          <w:bCs/>
          <w:i/>
          <w:iCs/>
          <w:color w:val="000000"/>
          <w:sz w:val="28"/>
          <w:szCs w:val="28"/>
          <w:lang w:eastAsia="es-ES"/>
        </w:rPr>
        <w:t xml:space="preserve">2 Corintios 6:14-7:1; Gálatas 2:11-16; 1 </w:t>
      </w:r>
      <w:proofErr w:type="spellStart"/>
      <w:r w:rsidRPr="005E4728">
        <w:rPr>
          <w:rFonts w:ascii="Times New Roman" w:eastAsia="Times New Roman" w:hAnsi="Times New Roman" w:cs="Times New Roman"/>
          <w:b/>
          <w:bCs/>
          <w:i/>
          <w:iCs/>
          <w:color w:val="000000"/>
          <w:sz w:val="28"/>
          <w:szCs w:val="28"/>
          <w:lang w:eastAsia="es-ES"/>
        </w:rPr>
        <w:t>Kefa</w:t>
      </w:r>
      <w:proofErr w:type="spellEnd"/>
      <w:r w:rsidRPr="005E4728">
        <w:rPr>
          <w:rFonts w:ascii="Times New Roman" w:eastAsia="Times New Roman" w:hAnsi="Times New Roman" w:cs="Times New Roman"/>
          <w:b/>
          <w:bCs/>
          <w:i/>
          <w:iCs/>
          <w:color w:val="000000"/>
          <w:sz w:val="28"/>
          <w:szCs w:val="28"/>
          <w:lang w:eastAsia="es-ES"/>
        </w:rPr>
        <w:t xml:space="preserve"> (Pedro) 1:14-16</w:t>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sz w:val="24"/>
          <w:szCs w:val="24"/>
          <w:lang w:eastAsia="es-ES"/>
        </w:rPr>
        <w:br w:type="textWrapping" w:clear="all"/>
      </w:r>
    </w:p>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12" w:name="_ftn1"/>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"_ftnref1"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4"/>
          <w:szCs w:val="24"/>
          <w:u w:val="single"/>
          <w:vertAlign w:val="superscript"/>
          <w:lang w:eastAsia="es-ES"/>
        </w:rPr>
        <w:t>[14]</w:t>
      </w:r>
      <w:r w:rsidRPr="005E4728">
        <w:rPr>
          <w:rFonts w:ascii="Times New Roman" w:eastAsia="Times New Roman" w:hAnsi="Times New Roman" w:cs="Times New Roman"/>
          <w:sz w:val="24"/>
          <w:szCs w:val="24"/>
          <w:lang w:eastAsia="es-ES"/>
        </w:rPr>
        <w:fldChar w:fldCharType="end"/>
      </w:r>
      <w:bookmarkEnd w:id="12"/>
      <w:r w:rsidRPr="005E4728">
        <w:rPr>
          <w:rFonts w:ascii="Times New Roman" w:eastAsia="Times New Roman" w:hAnsi="Times New Roman" w:cs="Times New Roman"/>
          <w:sz w:val="24"/>
          <w:szCs w:val="24"/>
          <w:lang w:eastAsia="es-ES"/>
        </w:rPr>
        <w:t xml:space="preserve"> </w:t>
      </w:r>
      <w:r w:rsidRPr="005E4728">
        <w:rPr>
          <w:rFonts w:ascii="Times New Roman" w:eastAsia="Times New Roman" w:hAnsi="Times New Roman" w:cs="Times New Roman"/>
          <w:color w:val="000000"/>
          <w:sz w:val="24"/>
          <w:szCs w:val="24"/>
          <w:lang w:eastAsia="es-ES"/>
        </w:rPr>
        <w:t xml:space="preserve">No en el octavo día del mes, sino en el primer día después de la dedicación, la cual ocupaba siete días, y antes de que ellos </w:t>
      </w:r>
      <w:r w:rsidRPr="005E4728">
        <w:rPr>
          <w:rFonts w:ascii="Times New Roman" w:eastAsia="Times New Roman" w:hAnsi="Times New Roman" w:cs="Times New Roman"/>
          <w:sz w:val="24"/>
          <w:szCs w:val="24"/>
          <w:lang w:eastAsia="es-ES"/>
        </w:rPr>
        <w:t xml:space="preserve">fueran dignos de ministrar las cosas </w:t>
      </w:r>
      <w:proofErr w:type="spellStart"/>
      <w:r w:rsidRPr="005E4728">
        <w:rPr>
          <w:rFonts w:ascii="Times New Roman" w:eastAsia="Times New Roman" w:hAnsi="Times New Roman" w:cs="Times New Roman"/>
          <w:i/>
          <w:iCs/>
          <w:sz w:val="24"/>
          <w:szCs w:val="24"/>
          <w:lang w:eastAsia="es-ES"/>
        </w:rPr>
        <w:t>Kadoshim</w:t>
      </w:r>
      <w:proofErr w:type="spellEnd"/>
      <w:r w:rsidRPr="005E4728">
        <w:rPr>
          <w:rFonts w:ascii="Times New Roman" w:eastAsia="Times New Roman" w:hAnsi="Times New Roman" w:cs="Times New Roman"/>
          <w:sz w:val="24"/>
          <w:szCs w:val="24"/>
          <w:lang w:eastAsia="es-ES"/>
        </w:rPr>
        <w:t xml:space="preserve">. Todas las criaturas eran consideradas en estado de inmundicia siete días, y perfeccionadas en el octavo día. </w:t>
      </w:r>
      <w:r w:rsidRPr="005E4728">
        <w:rPr>
          <w:rFonts w:ascii="Times New Roman" w:eastAsia="Times New Roman" w:hAnsi="Times New Roman" w:cs="Times New Roman"/>
          <w:color w:val="0000FF"/>
          <w:sz w:val="24"/>
          <w:szCs w:val="24"/>
          <w:lang w:eastAsia="es-ES"/>
        </w:rPr>
        <w:t xml:space="preserve">Ver 12:2, 3; 14:8-10; 15:13, 14; 22:27; </w:t>
      </w:r>
      <w:proofErr w:type="spellStart"/>
      <w:r w:rsidRPr="005E4728">
        <w:rPr>
          <w:rFonts w:ascii="Times New Roman" w:eastAsia="Times New Roman" w:hAnsi="Times New Roman" w:cs="Times New Roman"/>
          <w:color w:val="0000FF"/>
          <w:sz w:val="24"/>
          <w:szCs w:val="24"/>
          <w:lang w:eastAsia="es-ES"/>
        </w:rPr>
        <w:t>Nu</w:t>
      </w:r>
      <w:proofErr w:type="spellEnd"/>
      <w:r w:rsidRPr="005E4728">
        <w:rPr>
          <w:rFonts w:ascii="Times New Roman" w:eastAsia="Times New Roman" w:hAnsi="Times New Roman" w:cs="Times New Roman"/>
          <w:color w:val="0000FF"/>
          <w:sz w:val="24"/>
          <w:szCs w:val="24"/>
          <w:lang w:eastAsia="es-ES"/>
        </w:rPr>
        <w:t xml:space="preserve"> 6:9, 10</w:t>
      </w:r>
      <w:r w:rsidRPr="005E4728">
        <w:rPr>
          <w:rFonts w:ascii="Times New Roman" w:eastAsia="Times New Roman" w:hAnsi="Times New Roman" w:cs="Times New Roman"/>
          <w:sz w:val="24"/>
          <w:szCs w:val="24"/>
          <w:lang w:eastAsia="es-ES"/>
        </w:rPr>
        <w:t>.</w:t>
      </w:r>
    </w:p>
    <w:bookmarkStart w:id="13" w:name="_ftn2"/>
    <w:p w:rsidR="005E4728" w:rsidRPr="005E4728" w:rsidRDefault="005E4728" w:rsidP="005E4728">
      <w:pPr>
        <w:spacing w:after="0" w:line="240" w:lineRule="auto"/>
        <w:rPr>
          <w:rFonts w:ascii="Times New Roman" w:eastAsia="Times New Roman" w:hAnsi="Times New Roman" w:cs="Times New Roman"/>
          <w:sz w:val="20"/>
          <w:szCs w:val="20"/>
          <w:lang w:eastAsia="es-ES"/>
        </w:rPr>
      </w:pPr>
      <w:r w:rsidRPr="005E4728">
        <w:rPr>
          <w:rFonts w:ascii="Times New Roman" w:eastAsia="Times New Roman" w:hAnsi="Times New Roman" w:cs="Times New Roman"/>
          <w:sz w:val="20"/>
          <w:szCs w:val="20"/>
          <w:lang w:eastAsia="es-ES"/>
        </w:rPr>
        <w:fldChar w:fldCharType="begin"/>
      </w:r>
      <w:r w:rsidRPr="005E4728">
        <w:rPr>
          <w:rFonts w:ascii="Times New Roman" w:eastAsia="Times New Roman" w:hAnsi="Times New Roman" w:cs="Times New Roman"/>
          <w:sz w:val="20"/>
          <w:szCs w:val="20"/>
          <w:lang w:eastAsia="es-ES"/>
        </w:rPr>
        <w:instrText xml:space="preserve"> HYPERLINK "http://israelmesianico2.zobyhost.com/parashottki.html/parasha26.html" \l "_ftnref2" </w:instrText>
      </w:r>
      <w:r w:rsidRPr="005E4728">
        <w:rPr>
          <w:rFonts w:ascii="Times New Roman" w:eastAsia="Times New Roman" w:hAnsi="Times New Roman" w:cs="Times New Roman"/>
          <w:sz w:val="20"/>
          <w:szCs w:val="20"/>
          <w:lang w:eastAsia="es-ES"/>
        </w:rPr>
        <w:fldChar w:fldCharType="separate"/>
      </w:r>
      <w:r w:rsidRPr="005E4728">
        <w:rPr>
          <w:rFonts w:ascii="Times New Roman" w:eastAsia="Times New Roman" w:hAnsi="Times New Roman" w:cs="Times New Roman"/>
          <w:color w:val="0000FF"/>
          <w:sz w:val="24"/>
          <w:szCs w:val="24"/>
          <w:u w:val="single"/>
          <w:vertAlign w:val="superscript"/>
          <w:lang w:eastAsia="es-ES"/>
        </w:rPr>
        <w:t>[15]</w:t>
      </w:r>
      <w:r w:rsidRPr="005E4728">
        <w:rPr>
          <w:rFonts w:ascii="Times New Roman" w:eastAsia="Times New Roman" w:hAnsi="Times New Roman" w:cs="Times New Roman"/>
          <w:sz w:val="20"/>
          <w:szCs w:val="20"/>
          <w:lang w:eastAsia="es-ES"/>
        </w:rPr>
        <w:fldChar w:fldCharType="end"/>
      </w:r>
      <w:bookmarkEnd w:id="13"/>
      <w:r w:rsidRPr="005E4728">
        <w:rPr>
          <w:rFonts w:ascii="Times New Roman" w:eastAsia="Times New Roman" w:hAnsi="Times New Roman" w:cs="Times New Roman"/>
          <w:sz w:val="24"/>
          <w:szCs w:val="24"/>
          <w:lang w:eastAsia="es-ES"/>
        </w:rPr>
        <w:t xml:space="preserve"> </w:t>
      </w:r>
      <w:r w:rsidRPr="005E4728">
        <w:rPr>
          <w:rFonts w:ascii="Times New Roman" w:eastAsia="Times New Roman" w:hAnsi="Times New Roman" w:cs="Times New Roman"/>
          <w:color w:val="000000"/>
          <w:sz w:val="24"/>
          <w:szCs w:val="24"/>
          <w:lang w:eastAsia="es-ES"/>
        </w:rPr>
        <w:t xml:space="preserve">La lectura aquí de la Samaritana y la </w:t>
      </w:r>
      <w:proofErr w:type="spellStart"/>
      <w:r w:rsidRPr="005E4728">
        <w:rPr>
          <w:rFonts w:ascii="Times New Roman" w:eastAsia="Times New Roman" w:hAnsi="Times New Roman" w:cs="Times New Roman"/>
          <w:color w:val="000000"/>
          <w:sz w:val="24"/>
          <w:szCs w:val="24"/>
          <w:lang w:eastAsia="es-ES"/>
        </w:rPr>
        <w:t>LXX:"habla</w:t>
      </w:r>
      <w:proofErr w:type="spellEnd"/>
      <w:r w:rsidRPr="005E4728">
        <w:rPr>
          <w:rFonts w:ascii="Times New Roman" w:eastAsia="Times New Roman" w:hAnsi="Times New Roman" w:cs="Times New Roman"/>
          <w:color w:val="000000"/>
          <w:sz w:val="24"/>
          <w:szCs w:val="24"/>
          <w:lang w:eastAsia="es-ES"/>
        </w:rPr>
        <w:t xml:space="preserve"> a los Ancianos de </w:t>
      </w:r>
      <w:proofErr w:type="spellStart"/>
      <w:r w:rsidRPr="005E4728">
        <w:rPr>
          <w:rFonts w:ascii="Times New Roman" w:eastAsia="Times New Roman" w:hAnsi="Times New Roman" w:cs="Times New Roman"/>
          <w:color w:val="000000"/>
          <w:sz w:val="24"/>
          <w:szCs w:val="24"/>
          <w:lang w:eastAsia="es-ES"/>
        </w:rPr>
        <w:t>Yisra'el</w:t>
      </w:r>
      <w:proofErr w:type="spellEnd"/>
      <w:r w:rsidRPr="005E4728">
        <w:rPr>
          <w:rFonts w:ascii="Times New Roman" w:eastAsia="Times New Roman" w:hAnsi="Times New Roman" w:cs="Times New Roman"/>
          <w:color w:val="000000"/>
          <w:sz w:val="24"/>
          <w:szCs w:val="24"/>
          <w:lang w:eastAsia="es-ES"/>
        </w:rPr>
        <w:t>."</w:t>
      </w:r>
    </w:p>
    <w:bookmarkStart w:id="14" w:name="_ftn3"/>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"_ftnref3"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4"/>
          <w:szCs w:val="24"/>
          <w:u w:val="single"/>
          <w:vertAlign w:val="superscript"/>
          <w:lang w:eastAsia="es-ES"/>
        </w:rPr>
        <w:t>[16]</w:t>
      </w:r>
      <w:r w:rsidRPr="005E4728">
        <w:rPr>
          <w:rFonts w:ascii="Times New Roman" w:eastAsia="Times New Roman" w:hAnsi="Times New Roman" w:cs="Times New Roman"/>
          <w:sz w:val="24"/>
          <w:szCs w:val="24"/>
          <w:lang w:eastAsia="es-ES"/>
        </w:rPr>
        <w:fldChar w:fldCharType="end"/>
      </w:r>
      <w:bookmarkEnd w:id="14"/>
      <w:r w:rsidRPr="005E4728">
        <w:rPr>
          <w:rFonts w:ascii="Times New Roman" w:eastAsia="Times New Roman" w:hAnsi="Times New Roman" w:cs="Times New Roman"/>
          <w:sz w:val="24"/>
          <w:szCs w:val="24"/>
          <w:lang w:eastAsia="es-ES"/>
        </w:rPr>
        <w:t xml:space="preserve"> El texto Samaritano, la LXX, la Arábiga, el Tárgum </w:t>
      </w:r>
      <w:proofErr w:type="spellStart"/>
      <w:r w:rsidRPr="005E4728">
        <w:rPr>
          <w:rFonts w:ascii="Times New Roman" w:eastAsia="Times New Roman" w:hAnsi="Times New Roman" w:cs="Times New Roman"/>
          <w:sz w:val="24"/>
          <w:szCs w:val="24"/>
          <w:lang w:eastAsia="es-ES"/>
        </w:rPr>
        <w:t>Onkelos</w:t>
      </w:r>
      <w:proofErr w:type="spellEnd"/>
      <w:r w:rsidRPr="005E4728">
        <w:rPr>
          <w:rFonts w:ascii="Times New Roman" w:eastAsia="Times New Roman" w:hAnsi="Times New Roman" w:cs="Times New Roman"/>
          <w:sz w:val="24"/>
          <w:szCs w:val="24"/>
          <w:lang w:eastAsia="es-ES"/>
        </w:rPr>
        <w:t xml:space="preserve"> y 30 manuscritos tienen aquí: "</w:t>
      </w:r>
      <w:proofErr w:type="spellStart"/>
      <w:r w:rsidRPr="005E4728">
        <w:rPr>
          <w:rFonts w:ascii="Times New Roman" w:eastAsia="Times New Roman" w:hAnsi="Times New Roman" w:cs="Times New Roman"/>
          <w:i/>
          <w:iCs/>
          <w:sz w:val="24"/>
          <w:szCs w:val="24"/>
          <w:lang w:eastAsia="es-ES"/>
        </w:rPr>
        <w:t>kaasher</w:t>
      </w:r>
      <w:proofErr w:type="spellEnd"/>
      <w:r w:rsidRPr="005E4728">
        <w:rPr>
          <w:rFonts w:ascii="Times New Roman" w:eastAsia="Times New Roman" w:hAnsi="Times New Roman" w:cs="Times New Roman"/>
          <w:i/>
          <w:iCs/>
          <w:sz w:val="24"/>
          <w:szCs w:val="24"/>
          <w:lang w:eastAsia="es-ES"/>
        </w:rPr>
        <w:t xml:space="preserve"> </w:t>
      </w:r>
      <w:proofErr w:type="spellStart"/>
      <w:r w:rsidRPr="005E4728">
        <w:rPr>
          <w:rFonts w:ascii="Times New Roman" w:eastAsia="Times New Roman" w:hAnsi="Times New Roman" w:cs="Times New Roman"/>
          <w:i/>
          <w:iCs/>
          <w:sz w:val="24"/>
          <w:szCs w:val="24"/>
          <w:lang w:eastAsia="es-ES"/>
        </w:rPr>
        <w:t>tzivvah</w:t>
      </w:r>
      <w:proofErr w:type="spellEnd"/>
      <w:r w:rsidRPr="005E4728">
        <w:rPr>
          <w:rFonts w:ascii="Times New Roman" w:eastAsia="Times New Roman" w:hAnsi="Times New Roman" w:cs="Times New Roman"/>
          <w:i/>
          <w:iCs/>
          <w:sz w:val="24"/>
          <w:szCs w:val="24"/>
          <w:lang w:eastAsia="es-ES"/>
        </w:rPr>
        <w:t xml:space="preserve"> YAHWEH et </w:t>
      </w:r>
      <w:proofErr w:type="spellStart"/>
      <w:r w:rsidRPr="005E4728">
        <w:rPr>
          <w:rFonts w:ascii="Times New Roman" w:eastAsia="Times New Roman" w:hAnsi="Times New Roman" w:cs="Times New Roman"/>
          <w:i/>
          <w:iCs/>
          <w:sz w:val="24"/>
          <w:szCs w:val="24"/>
          <w:lang w:eastAsia="es-ES"/>
        </w:rPr>
        <w:t>Moshe</w:t>
      </w:r>
      <w:proofErr w:type="spellEnd"/>
      <w:r w:rsidRPr="005E4728">
        <w:rPr>
          <w:rFonts w:ascii="Times New Roman" w:eastAsia="Times New Roman" w:hAnsi="Times New Roman" w:cs="Times New Roman"/>
          <w:i/>
          <w:iCs/>
          <w:sz w:val="24"/>
          <w:szCs w:val="24"/>
          <w:lang w:eastAsia="es-ES"/>
        </w:rPr>
        <w:t>,</w:t>
      </w:r>
      <w:r w:rsidRPr="005E4728">
        <w:rPr>
          <w:rFonts w:ascii="Times New Roman" w:eastAsia="Times New Roman" w:hAnsi="Times New Roman" w:cs="Times New Roman"/>
          <w:sz w:val="24"/>
          <w:szCs w:val="24"/>
          <w:lang w:eastAsia="es-ES"/>
        </w:rPr>
        <w:t xml:space="preserve">" como </w:t>
      </w:r>
      <w:r w:rsidRPr="005E4728">
        <w:rPr>
          <w:rFonts w:ascii="Times New Roman" w:eastAsia="Times New Roman" w:hAnsi="Times New Roman" w:cs="Times New Roman"/>
          <w:i/>
          <w:iCs/>
          <w:sz w:val="24"/>
          <w:szCs w:val="24"/>
          <w:lang w:eastAsia="es-ES"/>
        </w:rPr>
        <w:t xml:space="preserve">YAHWEH </w:t>
      </w:r>
      <w:r w:rsidRPr="005E4728">
        <w:rPr>
          <w:rFonts w:ascii="Times New Roman" w:eastAsia="Times New Roman" w:hAnsi="Times New Roman" w:cs="Times New Roman"/>
          <w:sz w:val="24"/>
          <w:szCs w:val="24"/>
          <w:lang w:eastAsia="es-ES"/>
        </w:rPr>
        <w:t xml:space="preserve">ordenó a </w:t>
      </w:r>
      <w:proofErr w:type="spellStart"/>
      <w:r w:rsidRPr="005E4728">
        <w:rPr>
          <w:rFonts w:ascii="Times New Roman" w:eastAsia="Times New Roman" w:hAnsi="Times New Roman" w:cs="Times New Roman"/>
          <w:sz w:val="24"/>
          <w:szCs w:val="24"/>
          <w:lang w:eastAsia="es-ES"/>
        </w:rPr>
        <w:t>Moshe</w:t>
      </w:r>
      <w:proofErr w:type="spellEnd"/>
      <w:r w:rsidRPr="005E4728">
        <w:rPr>
          <w:rFonts w:ascii="Times New Roman" w:eastAsia="Times New Roman" w:hAnsi="Times New Roman" w:cs="Times New Roman"/>
          <w:sz w:val="24"/>
          <w:szCs w:val="24"/>
          <w:lang w:eastAsia="es-ES"/>
        </w:rPr>
        <w:t>, y es la lectura correcta, confirmada por el resto del capítulo.</w:t>
      </w:r>
    </w:p>
    <w:bookmarkStart w:id="15" w:name="_ftn4"/>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"_ftnref4"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4"/>
          <w:szCs w:val="24"/>
          <w:u w:val="single"/>
          <w:vertAlign w:val="superscript"/>
          <w:lang w:eastAsia="es-ES"/>
        </w:rPr>
        <w:t>[17]</w:t>
      </w:r>
      <w:r w:rsidRPr="005E4728">
        <w:rPr>
          <w:rFonts w:ascii="Times New Roman" w:eastAsia="Times New Roman" w:hAnsi="Times New Roman" w:cs="Times New Roman"/>
          <w:sz w:val="24"/>
          <w:szCs w:val="24"/>
          <w:lang w:eastAsia="es-ES"/>
        </w:rPr>
        <w:fldChar w:fldCharType="end"/>
      </w:r>
      <w:bookmarkEnd w:id="15"/>
      <w:r w:rsidRPr="005E4728">
        <w:rPr>
          <w:rFonts w:ascii="Times New Roman" w:eastAsia="Times New Roman" w:hAnsi="Times New Roman" w:cs="Times New Roman"/>
          <w:color w:val="0000FF"/>
          <w:sz w:val="24"/>
          <w:szCs w:val="24"/>
          <w:lang w:eastAsia="es-ES"/>
        </w:rPr>
        <w:t xml:space="preserve"> </w:t>
      </w:r>
      <w:r w:rsidRPr="005E4728">
        <w:rPr>
          <w:rFonts w:ascii="Times New Roman" w:eastAsia="Times New Roman" w:hAnsi="Times New Roman" w:cs="Times New Roman"/>
          <w:sz w:val="24"/>
          <w:szCs w:val="24"/>
          <w:lang w:eastAsia="es-ES"/>
        </w:rPr>
        <w:t>Su mano, en vez de "sus manos," para significar la mano derecha, porque estaba más alta que la izquierda. El levantar la mano era un gesto usado al hablar, y significar cualquier cosa de peso, como el bendecir al pueblo.</w:t>
      </w:r>
    </w:p>
    <w:bookmarkStart w:id="16" w:name="_ftn5"/>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"_ftnref5"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4"/>
          <w:szCs w:val="24"/>
          <w:u w:val="single"/>
          <w:vertAlign w:val="superscript"/>
          <w:lang w:eastAsia="es-ES"/>
        </w:rPr>
        <w:t>[18]</w:t>
      </w:r>
      <w:r w:rsidRPr="005E4728">
        <w:rPr>
          <w:rFonts w:ascii="Times New Roman" w:eastAsia="Times New Roman" w:hAnsi="Times New Roman" w:cs="Times New Roman"/>
          <w:sz w:val="24"/>
          <w:szCs w:val="24"/>
          <w:lang w:eastAsia="es-ES"/>
        </w:rPr>
        <w:fldChar w:fldCharType="end"/>
      </w:r>
      <w:bookmarkEnd w:id="16"/>
      <w:r w:rsidRPr="005E4728">
        <w:rPr>
          <w:rFonts w:ascii="Times New Roman" w:eastAsia="Times New Roman" w:hAnsi="Times New Roman" w:cs="Times New Roman"/>
          <w:sz w:val="24"/>
          <w:szCs w:val="24"/>
          <w:lang w:eastAsia="es-ES"/>
        </w:rPr>
        <w:t xml:space="preserve"> </w:t>
      </w:r>
      <w:r w:rsidRPr="005E4728">
        <w:rPr>
          <w:rFonts w:ascii="Times New Roman" w:eastAsia="Times New Roman" w:hAnsi="Times New Roman" w:cs="Times New Roman"/>
          <w:color w:val="000000"/>
          <w:sz w:val="24"/>
          <w:szCs w:val="24"/>
          <w:lang w:eastAsia="es-ES"/>
        </w:rPr>
        <w:t xml:space="preserve">Estas víctimas fueron consumidas por un fuego que no fue prendido por manos humanas. Josefo dice que "un fuego </w:t>
      </w:r>
      <w:r w:rsidRPr="005E4728">
        <w:rPr>
          <w:rFonts w:ascii="Times New Roman" w:eastAsia="Times New Roman" w:hAnsi="Times New Roman" w:cs="Times New Roman"/>
          <w:sz w:val="24"/>
          <w:szCs w:val="24"/>
          <w:lang w:eastAsia="es-ES"/>
        </w:rPr>
        <w:t>procedió de las misma víctimas, de su propio acuerdo, cual tenía la apariencia de un destello de relámpago, y consumió todo lo que estaba arriba del altar."</w:t>
      </w:r>
    </w:p>
    <w:bookmarkStart w:id="17" w:name="_ftn6"/>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"_ftnref6"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4"/>
          <w:szCs w:val="24"/>
          <w:u w:val="single"/>
          <w:vertAlign w:val="superscript"/>
          <w:lang w:eastAsia="es-ES"/>
        </w:rPr>
        <w:t>[19]</w:t>
      </w:r>
      <w:r w:rsidRPr="005E4728">
        <w:rPr>
          <w:rFonts w:ascii="Times New Roman" w:eastAsia="Times New Roman" w:hAnsi="Times New Roman" w:cs="Times New Roman"/>
          <w:sz w:val="24"/>
          <w:szCs w:val="24"/>
          <w:lang w:eastAsia="es-ES"/>
        </w:rPr>
        <w:fldChar w:fldCharType="end"/>
      </w:r>
      <w:bookmarkEnd w:id="17"/>
      <w:r w:rsidRPr="005E4728">
        <w:rPr>
          <w:rFonts w:ascii="Times New Roman" w:eastAsia="Times New Roman" w:hAnsi="Times New Roman" w:cs="Times New Roman"/>
          <w:sz w:val="24"/>
          <w:szCs w:val="24"/>
          <w:lang w:eastAsia="es-ES"/>
        </w:rPr>
        <w:t xml:space="preserve"> Es algo muy peligroso en el servicio de </w:t>
      </w:r>
      <w:r w:rsidRPr="005E4728">
        <w:rPr>
          <w:rFonts w:ascii="Times New Roman" w:eastAsia="Times New Roman" w:hAnsi="Times New Roman" w:cs="Times New Roman"/>
          <w:i/>
          <w:iCs/>
          <w:sz w:val="24"/>
          <w:szCs w:val="24"/>
          <w:lang w:eastAsia="es-ES"/>
        </w:rPr>
        <w:t>YAHWEH</w:t>
      </w:r>
      <w:r w:rsidRPr="005E4728">
        <w:rPr>
          <w:rFonts w:ascii="Times New Roman" w:eastAsia="Times New Roman" w:hAnsi="Times New Roman" w:cs="Times New Roman"/>
          <w:sz w:val="24"/>
          <w:szCs w:val="24"/>
          <w:lang w:eastAsia="es-ES"/>
        </w:rPr>
        <w:t xml:space="preserve">, apartarse de Sus instrucciones; tenemos que hacer lo que </w:t>
      </w:r>
      <w:r w:rsidRPr="005E4728">
        <w:rPr>
          <w:rFonts w:ascii="Times New Roman" w:eastAsia="Times New Roman" w:hAnsi="Times New Roman" w:cs="Times New Roman"/>
          <w:i/>
          <w:iCs/>
          <w:sz w:val="24"/>
          <w:szCs w:val="24"/>
          <w:lang w:eastAsia="es-ES"/>
        </w:rPr>
        <w:t>YAHWEH</w:t>
      </w:r>
      <w:r w:rsidRPr="005E4728">
        <w:rPr>
          <w:rFonts w:ascii="Times New Roman" w:eastAsia="Times New Roman" w:hAnsi="Times New Roman" w:cs="Times New Roman"/>
          <w:sz w:val="24"/>
          <w:szCs w:val="24"/>
          <w:lang w:eastAsia="es-ES"/>
        </w:rPr>
        <w:t xml:space="preserve">, quien es sabio para prescribir Su propia adoración, y Poderoso para vengar lo que </w:t>
      </w:r>
      <w:proofErr w:type="spellStart"/>
      <w:r w:rsidRPr="005E4728">
        <w:rPr>
          <w:rFonts w:ascii="Times New Roman" w:eastAsia="Times New Roman" w:hAnsi="Times New Roman" w:cs="Times New Roman"/>
          <w:sz w:val="24"/>
          <w:szCs w:val="24"/>
          <w:lang w:eastAsia="es-ES"/>
        </w:rPr>
        <w:t>El</w:t>
      </w:r>
      <w:proofErr w:type="spellEnd"/>
      <w:r w:rsidRPr="005E4728">
        <w:rPr>
          <w:rFonts w:ascii="Times New Roman" w:eastAsia="Times New Roman" w:hAnsi="Times New Roman" w:cs="Times New Roman"/>
          <w:sz w:val="24"/>
          <w:szCs w:val="24"/>
          <w:lang w:eastAsia="es-ES"/>
        </w:rPr>
        <w:t xml:space="preserve"> no ha prescrito, las añadiduras.</w:t>
      </w:r>
    </w:p>
    <w:bookmarkStart w:id="18" w:name="_ftn7"/>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"_ftnref7"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4"/>
          <w:szCs w:val="24"/>
          <w:u w:val="single"/>
          <w:vertAlign w:val="superscript"/>
          <w:lang w:eastAsia="es-ES"/>
        </w:rPr>
        <w:t>[20]</w:t>
      </w:r>
      <w:r w:rsidRPr="005E4728">
        <w:rPr>
          <w:rFonts w:ascii="Times New Roman" w:eastAsia="Times New Roman" w:hAnsi="Times New Roman" w:cs="Times New Roman"/>
          <w:sz w:val="24"/>
          <w:szCs w:val="24"/>
          <w:lang w:eastAsia="es-ES"/>
        </w:rPr>
        <w:fldChar w:fldCharType="end"/>
      </w:r>
      <w:bookmarkEnd w:id="18"/>
      <w:r w:rsidRPr="005E4728">
        <w:rPr>
          <w:rFonts w:ascii="Times New Roman" w:eastAsia="Times New Roman" w:hAnsi="Times New Roman" w:cs="Times New Roman"/>
          <w:sz w:val="24"/>
          <w:szCs w:val="24"/>
          <w:lang w:eastAsia="es-ES"/>
        </w:rPr>
        <w:t xml:space="preserve"> </w:t>
      </w:r>
      <w:r w:rsidRPr="005E4728">
        <w:rPr>
          <w:rFonts w:ascii="Times New Roman" w:eastAsia="Times New Roman" w:hAnsi="Times New Roman" w:cs="Times New Roman"/>
          <w:color w:val="000000"/>
          <w:sz w:val="24"/>
          <w:szCs w:val="24"/>
          <w:lang w:eastAsia="es-ES"/>
        </w:rPr>
        <w:t xml:space="preserve">Ellos murieron – el pago del pecado es muerte – Murieron de repente – murieron delante de </w:t>
      </w:r>
      <w:r w:rsidRPr="005E4728">
        <w:rPr>
          <w:rFonts w:ascii="Times New Roman" w:eastAsia="Times New Roman" w:hAnsi="Times New Roman" w:cs="Times New Roman"/>
          <w:i/>
          <w:iCs/>
          <w:color w:val="000000"/>
          <w:sz w:val="24"/>
          <w:szCs w:val="24"/>
          <w:lang w:eastAsia="es-ES"/>
        </w:rPr>
        <w:t>YAHWEH</w:t>
      </w:r>
      <w:r w:rsidRPr="005E4728">
        <w:rPr>
          <w:rFonts w:ascii="Times New Roman" w:eastAsia="Times New Roman" w:hAnsi="Times New Roman" w:cs="Times New Roman"/>
          <w:color w:val="000000"/>
          <w:sz w:val="24"/>
          <w:szCs w:val="24"/>
          <w:lang w:eastAsia="es-ES"/>
        </w:rPr>
        <w:t>, esto es, delante del velo que cubre el Asiento de la Misericordia (Propiciatorio, Oráculo) – murieron por fuego, como que por fuego pecaron. El fuego no los quemó hasta las cenizas, como había hecho a los sacrificios, ni quemó sus vestiduras, (</w:t>
      </w:r>
      <w:r w:rsidRPr="005E4728">
        <w:rPr>
          <w:rFonts w:ascii="Times New Roman" w:eastAsia="Times New Roman" w:hAnsi="Times New Roman" w:cs="Times New Roman"/>
          <w:color w:val="0000FF"/>
          <w:sz w:val="24"/>
          <w:szCs w:val="24"/>
          <w:lang w:eastAsia="es-ES"/>
        </w:rPr>
        <w:t>v 5</w:t>
      </w:r>
      <w:r w:rsidRPr="005E4728">
        <w:rPr>
          <w:rFonts w:ascii="Times New Roman" w:eastAsia="Times New Roman" w:hAnsi="Times New Roman" w:cs="Times New Roman"/>
          <w:color w:val="000000"/>
          <w:sz w:val="24"/>
          <w:szCs w:val="24"/>
          <w:lang w:eastAsia="es-ES"/>
        </w:rPr>
        <w:t xml:space="preserve">), pero los golpeó de </w:t>
      </w:r>
      <w:r w:rsidRPr="005E4728">
        <w:rPr>
          <w:rFonts w:ascii="Times New Roman" w:eastAsia="Times New Roman" w:hAnsi="Times New Roman" w:cs="Times New Roman"/>
          <w:sz w:val="24"/>
          <w:szCs w:val="24"/>
          <w:lang w:eastAsia="es-ES"/>
        </w:rPr>
        <w:t xml:space="preserve">muerte instantáneamente. Por estos efectos diferentes del fuego, aprendemos que no era un fuego común, sino prendido por el Altísimo </w:t>
      </w:r>
      <w:r w:rsidRPr="005E4728">
        <w:rPr>
          <w:rFonts w:ascii="Times New Roman" w:eastAsia="Times New Roman" w:hAnsi="Times New Roman" w:cs="Times New Roman"/>
          <w:i/>
          <w:iCs/>
          <w:sz w:val="24"/>
          <w:szCs w:val="24"/>
          <w:lang w:eastAsia="es-ES"/>
        </w:rPr>
        <w:t>YAHWEH</w:t>
      </w:r>
      <w:r w:rsidRPr="005E4728">
        <w:rPr>
          <w:rFonts w:ascii="Times New Roman" w:eastAsia="Times New Roman" w:hAnsi="Times New Roman" w:cs="Times New Roman"/>
          <w:sz w:val="24"/>
          <w:szCs w:val="24"/>
          <w:lang w:eastAsia="es-ES"/>
        </w:rPr>
        <w:t>.</w:t>
      </w:r>
    </w:p>
    <w:bookmarkStart w:id="19" w:name="_ftn8"/>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"_ftnref8"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4"/>
          <w:szCs w:val="24"/>
          <w:u w:val="single"/>
          <w:vertAlign w:val="superscript"/>
          <w:lang w:eastAsia="es-ES"/>
        </w:rPr>
        <w:t>[21]</w:t>
      </w:r>
      <w:r w:rsidRPr="005E4728">
        <w:rPr>
          <w:rFonts w:ascii="Times New Roman" w:eastAsia="Times New Roman" w:hAnsi="Times New Roman" w:cs="Times New Roman"/>
          <w:sz w:val="24"/>
          <w:szCs w:val="24"/>
          <w:lang w:eastAsia="es-ES"/>
        </w:rPr>
        <w:fldChar w:fldCharType="end"/>
      </w:r>
      <w:bookmarkEnd w:id="19"/>
      <w:r w:rsidRPr="005E4728">
        <w:rPr>
          <w:rFonts w:ascii="Times New Roman" w:eastAsia="Times New Roman" w:hAnsi="Times New Roman" w:cs="Times New Roman"/>
          <w:sz w:val="24"/>
          <w:szCs w:val="24"/>
          <w:lang w:eastAsia="es-ES"/>
        </w:rPr>
        <w:t xml:space="preserve"> Hebreo </w:t>
      </w:r>
      <w:proofErr w:type="spellStart"/>
      <w:r w:rsidRPr="005E4728">
        <w:rPr>
          <w:rFonts w:ascii="Times New Roman" w:eastAsia="Times New Roman" w:hAnsi="Times New Roman" w:cs="Times New Roman"/>
          <w:i/>
          <w:iCs/>
          <w:sz w:val="24"/>
          <w:szCs w:val="24"/>
          <w:lang w:eastAsia="es-ES"/>
        </w:rPr>
        <w:t>shejer</w:t>
      </w:r>
      <w:proofErr w:type="spellEnd"/>
      <w:r w:rsidRPr="005E4728">
        <w:rPr>
          <w:rFonts w:ascii="Times New Roman" w:eastAsia="Times New Roman" w:hAnsi="Times New Roman" w:cs="Times New Roman"/>
          <w:sz w:val="24"/>
          <w:szCs w:val="24"/>
          <w:lang w:eastAsia="es-ES"/>
        </w:rPr>
        <w:t xml:space="preserve">, cualquier tipo de licor fermentado e </w:t>
      </w:r>
      <w:proofErr w:type="spellStart"/>
      <w:r w:rsidRPr="005E4728">
        <w:rPr>
          <w:rFonts w:ascii="Times New Roman" w:eastAsia="Times New Roman" w:hAnsi="Times New Roman" w:cs="Times New Roman"/>
          <w:sz w:val="24"/>
          <w:szCs w:val="24"/>
          <w:lang w:eastAsia="es-ES"/>
        </w:rPr>
        <w:t>intoxicante</w:t>
      </w:r>
      <w:proofErr w:type="spellEnd"/>
      <w:r w:rsidRPr="005E4728">
        <w:rPr>
          <w:rFonts w:ascii="Times New Roman" w:eastAsia="Times New Roman" w:hAnsi="Times New Roman" w:cs="Times New Roman"/>
          <w:sz w:val="24"/>
          <w:szCs w:val="24"/>
          <w:lang w:eastAsia="es-ES"/>
        </w:rPr>
        <w:t xml:space="preserve"> además del vino, ya sea hecho de grano, jugo de frutas, miel, dátiles, o cualquier otra fruta.</w:t>
      </w:r>
    </w:p>
    <w:bookmarkStart w:id="20" w:name="_ftn9"/>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"_ftnref9"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4"/>
          <w:szCs w:val="24"/>
          <w:u w:val="single"/>
          <w:vertAlign w:val="superscript"/>
          <w:lang w:eastAsia="es-ES"/>
        </w:rPr>
        <w:t>[22]</w:t>
      </w:r>
      <w:r w:rsidRPr="005E4728">
        <w:rPr>
          <w:rFonts w:ascii="Times New Roman" w:eastAsia="Times New Roman" w:hAnsi="Times New Roman" w:cs="Times New Roman"/>
          <w:sz w:val="24"/>
          <w:szCs w:val="24"/>
          <w:lang w:eastAsia="es-ES"/>
        </w:rPr>
        <w:fldChar w:fldCharType="end"/>
      </w:r>
      <w:bookmarkEnd w:id="20"/>
      <w:r w:rsidRPr="005E4728">
        <w:rPr>
          <w:rFonts w:ascii="Times New Roman" w:eastAsia="Times New Roman" w:hAnsi="Times New Roman" w:cs="Times New Roman"/>
          <w:sz w:val="24"/>
          <w:szCs w:val="24"/>
          <w:lang w:eastAsia="es-ES"/>
        </w:rPr>
        <w:t xml:space="preserve"> Los hijos de </w:t>
      </w:r>
      <w:proofErr w:type="spellStart"/>
      <w:r w:rsidRPr="005E4728">
        <w:rPr>
          <w:rFonts w:ascii="Times New Roman" w:eastAsia="Times New Roman" w:hAnsi="Times New Roman" w:cs="Times New Roman"/>
          <w:sz w:val="24"/>
          <w:szCs w:val="24"/>
          <w:lang w:eastAsia="es-ES"/>
        </w:rPr>
        <w:t>Yisra'el</w:t>
      </w:r>
      <w:proofErr w:type="spellEnd"/>
      <w:r w:rsidRPr="005E4728">
        <w:rPr>
          <w:rFonts w:ascii="Times New Roman" w:eastAsia="Times New Roman" w:hAnsi="Times New Roman" w:cs="Times New Roman"/>
          <w:sz w:val="24"/>
          <w:szCs w:val="24"/>
          <w:lang w:eastAsia="es-ES"/>
        </w:rPr>
        <w:t xml:space="preserve">, </w:t>
      </w:r>
      <w:proofErr w:type="spellStart"/>
      <w:r w:rsidRPr="005E4728">
        <w:rPr>
          <w:rFonts w:ascii="Times New Roman" w:eastAsia="Times New Roman" w:hAnsi="Times New Roman" w:cs="Times New Roman"/>
          <w:sz w:val="24"/>
          <w:szCs w:val="24"/>
          <w:lang w:eastAsia="es-ES"/>
        </w:rPr>
        <w:t>Efrayim</w:t>
      </w:r>
      <w:proofErr w:type="spellEnd"/>
      <w:r w:rsidRPr="005E4728">
        <w:rPr>
          <w:rFonts w:ascii="Times New Roman" w:eastAsia="Times New Roman" w:hAnsi="Times New Roman" w:cs="Times New Roman"/>
          <w:sz w:val="24"/>
          <w:szCs w:val="24"/>
          <w:lang w:eastAsia="es-ES"/>
        </w:rPr>
        <w:t xml:space="preserve"> y </w:t>
      </w:r>
      <w:proofErr w:type="spellStart"/>
      <w:r w:rsidRPr="005E4728">
        <w:rPr>
          <w:rFonts w:ascii="Times New Roman" w:eastAsia="Times New Roman" w:hAnsi="Times New Roman" w:cs="Times New Roman"/>
          <w:sz w:val="24"/>
          <w:szCs w:val="24"/>
          <w:lang w:eastAsia="es-ES"/>
        </w:rPr>
        <w:t>Yahudáh</w:t>
      </w:r>
      <w:proofErr w:type="spellEnd"/>
      <w:r w:rsidRPr="005E4728">
        <w:rPr>
          <w:rFonts w:ascii="Times New Roman" w:eastAsia="Times New Roman" w:hAnsi="Times New Roman" w:cs="Times New Roman"/>
          <w:sz w:val="24"/>
          <w:szCs w:val="24"/>
          <w:lang w:eastAsia="es-ES"/>
        </w:rPr>
        <w:t xml:space="preserve"> y todos los extranjeros que se unan, tienen que caminar por las reglas de </w:t>
      </w:r>
      <w:proofErr w:type="spellStart"/>
      <w:r w:rsidRPr="005E4728">
        <w:rPr>
          <w:rFonts w:ascii="Times New Roman" w:eastAsia="Times New Roman" w:hAnsi="Times New Roman" w:cs="Times New Roman"/>
          <w:sz w:val="24"/>
          <w:szCs w:val="24"/>
          <w:lang w:eastAsia="es-ES"/>
        </w:rPr>
        <w:t>Yisra'el</w:t>
      </w:r>
      <w:proofErr w:type="spellEnd"/>
      <w:r w:rsidRPr="005E4728">
        <w:rPr>
          <w:rFonts w:ascii="Times New Roman" w:eastAsia="Times New Roman" w:hAnsi="Times New Roman" w:cs="Times New Roman"/>
          <w:sz w:val="24"/>
          <w:szCs w:val="24"/>
          <w:lang w:eastAsia="es-ES"/>
        </w:rPr>
        <w:t xml:space="preserve">, no pueden escoger, esto es </w:t>
      </w:r>
      <w:proofErr w:type="spellStart"/>
      <w:r w:rsidRPr="005E4728">
        <w:rPr>
          <w:rFonts w:ascii="Times New Roman" w:eastAsia="Times New Roman" w:hAnsi="Times New Roman" w:cs="Times New Roman"/>
          <w:sz w:val="24"/>
          <w:szCs w:val="24"/>
          <w:lang w:eastAsia="es-ES"/>
        </w:rPr>
        <w:t>Toráh</w:t>
      </w:r>
      <w:proofErr w:type="spellEnd"/>
      <w:r w:rsidRPr="005E4728">
        <w:rPr>
          <w:rFonts w:ascii="Times New Roman" w:eastAsia="Times New Roman" w:hAnsi="Times New Roman" w:cs="Times New Roman"/>
          <w:sz w:val="24"/>
          <w:szCs w:val="24"/>
          <w:lang w:eastAsia="es-ES"/>
        </w:rPr>
        <w:t xml:space="preserve">. Y tenemos que comer lo que </w:t>
      </w:r>
      <w:r w:rsidRPr="005E4728">
        <w:rPr>
          <w:rFonts w:ascii="Times New Roman" w:eastAsia="Times New Roman" w:hAnsi="Times New Roman" w:cs="Times New Roman"/>
          <w:i/>
          <w:iCs/>
          <w:sz w:val="24"/>
          <w:szCs w:val="24"/>
          <w:lang w:eastAsia="es-ES"/>
        </w:rPr>
        <w:t xml:space="preserve">YAHWEH </w:t>
      </w:r>
      <w:r w:rsidRPr="005E4728">
        <w:rPr>
          <w:rFonts w:ascii="Times New Roman" w:eastAsia="Times New Roman" w:hAnsi="Times New Roman" w:cs="Times New Roman"/>
          <w:sz w:val="24"/>
          <w:szCs w:val="24"/>
          <w:lang w:eastAsia="es-ES"/>
        </w:rPr>
        <w:t>ordena.</w:t>
      </w:r>
    </w:p>
    <w:bookmarkStart w:id="21" w:name="_ftn10"/>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sz w:val="24"/>
          <w:szCs w:val="24"/>
          <w:lang w:eastAsia="es-ES"/>
        </w:rPr>
        <w:lastRenderedPageBreak/>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"_ftnref10"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4"/>
          <w:szCs w:val="24"/>
          <w:u w:val="single"/>
          <w:vertAlign w:val="superscript"/>
          <w:lang w:eastAsia="es-ES"/>
        </w:rPr>
        <w:t>[23]</w:t>
      </w:r>
      <w:r w:rsidRPr="005E4728">
        <w:rPr>
          <w:rFonts w:ascii="Times New Roman" w:eastAsia="Times New Roman" w:hAnsi="Times New Roman" w:cs="Times New Roman"/>
          <w:sz w:val="24"/>
          <w:szCs w:val="24"/>
          <w:lang w:eastAsia="es-ES"/>
        </w:rPr>
        <w:fldChar w:fldCharType="end"/>
      </w:r>
      <w:bookmarkEnd w:id="21"/>
      <w:r w:rsidRPr="005E4728">
        <w:rPr>
          <w:rFonts w:ascii="Times New Roman" w:eastAsia="Times New Roman" w:hAnsi="Times New Roman" w:cs="Times New Roman"/>
          <w:color w:val="0000FF"/>
          <w:sz w:val="24"/>
          <w:szCs w:val="24"/>
          <w:lang w:eastAsia="es-ES"/>
        </w:rPr>
        <w:t xml:space="preserve"> </w:t>
      </w:r>
      <w:r w:rsidRPr="005E4728">
        <w:rPr>
          <w:rFonts w:ascii="Times New Roman" w:eastAsia="Times New Roman" w:hAnsi="Times New Roman" w:cs="Times New Roman"/>
          <w:sz w:val="24"/>
          <w:szCs w:val="24"/>
          <w:lang w:eastAsia="es-ES"/>
        </w:rPr>
        <w:t xml:space="preserve">El puerco ABBA </w:t>
      </w:r>
      <w:r w:rsidRPr="005E4728">
        <w:rPr>
          <w:rFonts w:ascii="Times New Roman" w:eastAsia="Times New Roman" w:hAnsi="Times New Roman" w:cs="Times New Roman"/>
          <w:i/>
          <w:iCs/>
          <w:sz w:val="24"/>
          <w:szCs w:val="24"/>
          <w:lang w:eastAsia="es-ES"/>
        </w:rPr>
        <w:t xml:space="preserve">YAHWEH </w:t>
      </w:r>
      <w:r w:rsidRPr="005E4728">
        <w:rPr>
          <w:rFonts w:ascii="Times New Roman" w:eastAsia="Times New Roman" w:hAnsi="Times New Roman" w:cs="Times New Roman"/>
          <w:sz w:val="24"/>
          <w:szCs w:val="24"/>
          <w:lang w:eastAsia="es-ES"/>
        </w:rPr>
        <w:t xml:space="preserve">lo considera tan inmundo como comer ratón, </w:t>
      </w:r>
      <w:proofErr w:type="spellStart"/>
      <w:r w:rsidRPr="005E4728">
        <w:rPr>
          <w:rFonts w:ascii="Times New Roman" w:eastAsia="Times New Roman" w:hAnsi="Times New Roman" w:cs="Times New Roman"/>
          <w:color w:val="0000FF"/>
          <w:sz w:val="24"/>
          <w:szCs w:val="24"/>
          <w:lang w:eastAsia="es-ES"/>
        </w:rPr>
        <w:t>Is</w:t>
      </w:r>
      <w:proofErr w:type="spellEnd"/>
      <w:r w:rsidRPr="005E4728">
        <w:rPr>
          <w:rFonts w:ascii="Times New Roman" w:eastAsia="Times New Roman" w:hAnsi="Times New Roman" w:cs="Times New Roman"/>
          <w:color w:val="0000FF"/>
          <w:sz w:val="24"/>
          <w:szCs w:val="24"/>
          <w:lang w:eastAsia="es-ES"/>
        </w:rPr>
        <w:t xml:space="preserve"> 65:4; 66:3</w:t>
      </w:r>
      <w:r w:rsidRPr="005E4728">
        <w:rPr>
          <w:rFonts w:ascii="Times New Roman" w:eastAsia="Times New Roman" w:hAnsi="Times New Roman" w:cs="Times New Roman"/>
          <w:sz w:val="24"/>
          <w:szCs w:val="24"/>
          <w:lang w:eastAsia="es-ES"/>
        </w:rPr>
        <w:t xml:space="preserve">; y además es el emblema de Roma. En </w:t>
      </w:r>
      <w:r w:rsidRPr="005E4728">
        <w:rPr>
          <w:rFonts w:ascii="Times New Roman" w:eastAsia="Times New Roman" w:hAnsi="Times New Roman" w:cs="Times New Roman"/>
          <w:color w:val="0000FF"/>
          <w:sz w:val="24"/>
          <w:szCs w:val="24"/>
          <w:lang w:eastAsia="es-ES"/>
        </w:rPr>
        <w:t xml:space="preserve">www.geocities.com/horamesianica </w:t>
      </w:r>
      <w:r w:rsidRPr="005E4728">
        <w:rPr>
          <w:rFonts w:ascii="Times New Roman" w:eastAsia="Times New Roman" w:hAnsi="Times New Roman" w:cs="Times New Roman"/>
          <w:sz w:val="24"/>
          <w:szCs w:val="24"/>
          <w:lang w:eastAsia="es-ES"/>
        </w:rPr>
        <w:t xml:space="preserve">hay cuatro estudios "Limpio e Inmundo </w:t>
      </w:r>
      <w:r w:rsidRPr="005E4728">
        <w:rPr>
          <w:rFonts w:ascii="Times New Roman" w:eastAsia="Times New Roman" w:hAnsi="Times New Roman" w:cs="Times New Roman"/>
          <w:color w:val="0000FF"/>
          <w:sz w:val="24"/>
          <w:szCs w:val="24"/>
          <w:lang w:eastAsia="es-ES"/>
        </w:rPr>
        <w:t>1, 2, 3, 4</w:t>
      </w:r>
      <w:r w:rsidRPr="005E4728">
        <w:rPr>
          <w:rFonts w:ascii="Times New Roman" w:eastAsia="Times New Roman" w:hAnsi="Times New Roman" w:cs="Times New Roman"/>
          <w:sz w:val="24"/>
          <w:szCs w:val="24"/>
          <w:lang w:eastAsia="es-ES"/>
        </w:rPr>
        <w:t>," les aconsejo que se los lean.</w:t>
      </w:r>
    </w:p>
    <w:bookmarkStart w:id="22" w:name="_ftn11"/>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"_ftnref11"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4"/>
          <w:szCs w:val="24"/>
          <w:u w:val="single"/>
          <w:vertAlign w:val="superscript"/>
          <w:lang w:eastAsia="es-ES"/>
        </w:rPr>
        <w:t>[24]</w:t>
      </w:r>
      <w:r w:rsidRPr="005E4728">
        <w:rPr>
          <w:rFonts w:ascii="Times New Roman" w:eastAsia="Times New Roman" w:hAnsi="Times New Roman" w:cs="Times New Roman"/>
          <w:sz w:val="24"/>
          <w:szCs w:val="24"/>
          <w:lang w:eastAsia="es-ES"/>
        </w:rPr>
        <w:fldChar w:fldCharType="end"/>
      </w:r>
      <w:bookmarkEnd w:id="22"/>
      <w:r w:rsidRPr="005E4728">
        <w:rPr>
          <w:rFonts w:ascii="Times New Roman" w:eastAsia="Times New Roman" w:hAnsi="Times New Roman" w:cs="Times New Roman"/>
          <w:sz w:val="24"/>
          <w:szCs w:val="24"/>
          <w:lang w:eastAsia="es-ES"/>
        </w:rPr>
        <w:t xml:space="preserve"> </w:t>
      </w:r>
      <w:r w:rsidRPr="005E4728">
        <w:rPr>
          <w:rFonts w:ascii="Times New Roman" w:eastAsia="Times New Roman" w:hAnsi="Times New Roman" w:cs="Times New Roman"/>
          <w:color w:val="000000"/>
          <w:sz w:val="24"/>
          <w:szCs w:val="24"/>
          <w:lang w:eastAsia="es-ES"/>
        </w:rPr>
        <w:t xml:space="preserve">Había varias razones para establecer esta dieta: 1.Una prueba de obediencia, y para enseñar a los Israelitas los hábitos de abstención, y el gobierno de nuestros apetitos. 2. Asegurar la salud de la nación. Los alimentos prohibidos eran por lo general animales que merodeaban en la basura y se alimentaban de animales muertos; por lo tanto podían transmitir enfermedades. 3. Sacrificio común de las religiones paganas. Los </w:t>
      </w:r>
      <w:proofErr w:type="spellStart"/>
      <w:r w:rsidRPr="005E4728">
        <w:rPr>
          <w:rFonts w:ascii="Times New Roman" w:eastAsia="Times New Roman" w:hAnsi="Times New Roman" w:cs="Times New Roman"/>
          <w:color w:val="000000"/>
          <w:sz w:val="24"/>
          <w:szCs w:val="24"/>
          <w:lang w:eastAsia="es-ES"/>
        </w:rPr>
        <w:t>Cananitas</w:t>
      </w:r>
      <w:proofErr w:type="spellEnd"/>
      <w:r w:rsidRPr="005E4728">
        <w:rPr>
          <w:rFonts w:ascii="Times New Roman" w:eastAsia="Times New Roman" w:hAnsi="Times New Roman" w:cs="Times New Roman"/>
          <w:color w:val="000000"/>
          <w:sz w:val="24"/>
          <w:szCs w:val="24"/>
          <w:lang w:eastAsia="es-ES"/>
        </w:rPr>
        <w:t xml:space="preserve"> no solo comían los animales que </w:t>
      </w:r>
      <w:proofErr w:type="spellStart"/>
      <w:r w:rsidRPr="005E4728">
        <w:rPr>
          <w:rFonts w:ascii="Times New Roman" w:eastAsia="Times New Roman" w:hAnsi="Times New Roman" w:cs="Times New Roman"/>
          <w:color w:val="000000"/>
          <w:sz w:val="24"/>
          <w:szCs w:val="24"/>
          <w:lang w:eastAsia="es-ES"/>
        </w:rPr>
        <w:t>Moshe</w:t>
      </w:r>
      <w:proofErr w:type="spellEnd"/>
      <w:r w:rsidRPr="005E4728">
        <w:rPr>
          <w:rFonts w:ascii="Times New Roman" w:eastAsia="Times New Roman" w:hAnsi="Times New Roman" w:cs="Times New Roman"/>
          <w:color w:val="000000"/>
          <w:sz w:val="24"/>
          <w:szCs w:val="24"/>
          <w:lang w:eastAsia="es-ES"/>
        </w:rPr>
        <w:t xml:space="preserve"> prohibió, pero también otros, como el perro. Además, muchos de esos declarados inmundos eran "sagrados" entre los </w:t>
      </w:r>
      <w:r w:rsidRPr="005E4728">
        <w:rPr>
          <w:rFonts w:ascii="Times New Roman" w:eastAsia="Times New Roman" w:hAnsi="Times New Roman" w:cs="Times New Roman"/>
          <w:sz w:val="24"/>
          <w:szCs w:val="24"/>
          <w:lang w:eastAsia="es-ES"/>
        </w:rPr>
        <w:t>paganos, y sacrificados a sus dioses, como el puerco. 4. Para evitar asociaciones censurables. Los animales que andan a ras de suelo, por ejemplo, hacían pensar en las serpientes, que a menudo simbolizaban el pecado.</w:t>
      </w:r>
    </w:p>
    <w:bookmarkStart w:id="23" w:name="_ftn12"/>
    <w:p w:rsidR="005E4728" w:rsidRPr="005E4728" w:rsidRDefault="005E4728" w:rsidP="005E4728">
      <w:pPr>
        <w:spacing w:after="0" w:line="240" w:lineRule="auto"/>
        <w:rPr>
          <w:rFonts w:ascii="Times New Roman" w:eastAsia="Times New Roman" w:hAnsi="Times New Roman" w:cs="Times New Roman"/>
          <w:sz w:val="24"/>
          <w:szCs w:val="24"/>
          <w:lang w:eastAsia="es-ES"/>
        </w:rPr>
      </w:pPr>
      <w:r w:rsidRPr="005E4728">
        <w:rPr>
          <w:rFonts w:ascii="Times New Roman" w:eastAsia="Times New Roman" w:hAnsi="Times New Roman" w:cs="Times New Roman"/>
          <w:sz w:val="24"/>
          <w:szCs w:val="24"/>
          <w:lang w:eastAsia="es-ES"/>
        </w:rPr>
        <w:fldChar w:fldCharType="begin"/>
      </w:r>
      <w:r w:rsidRPr="005E4728">
        <w:rPr>
          <w:rFonts w:ascii="Times New Roman" w:eastAsia="Times New Roman" w:hAnsi="Times New Roman" w:cs="Times New Roman"/>
          <w:sz w:val="24"/>
          <w:szCs w:val="24"/>
          <w:lang w:eastAsia="es-ES"/>
        </w:rPr>
        <w:instrText xml:space="preserve"> HYPERLINK "http://israelmesianico2.zobyhost.com/parashottki.html/parasha26.html" \l "_ftnref12" </w:instrText>
      </w:r>
      <w:r w:rsidRPr="005E4728">
        <w:rPr>
          <w:rFonts w:ascii="Times New Roman" w:eastAsia="Times New Roman" w:hAnsi="Times New Roman" w:cs="Times New Roman"/>
          <w:sz w:val="24"/>
          <w:szCs w:val="24"/>
          <w:lang w:eastAsia="es-ES"/>
        </w:rPr>
        <w:fldChar w:fldCharType="separate"/>
      </w:r>
      <w:r w:rsidRPr="005E4728">
        <w:rPr>
          <w:rFonts w:ascii="Times New Roman" w:eastAsia="Times New Roman" w:hAnsi="Times New Roman" w:cs="Times New Roman"/>
          <w:color w:val="0000FF"/>
          <w:sz w:val="24"/>
          <w:szCs w:val="24"/>
          <w:u w:val="single"/>
          <w:vertAlign w:val="superscript"/>
          <w:lang w:eastAsia="es-ES"/>
        </w:rPr>
        <w:t>[25]</w:t>
      </w:r>
      <w:r w:rsidRPr="005E4728">
        <w:rPr>
          <w:rFonts w:ascii="Times New Roman" w:eastAsia="Times New Roman" w:hAnsi="Times New Roman" w:cs="Times New Roman"/>
          <w:sz w:val="24"/>
          <w:szCs w:val="24"/>
          <w:lang w:eastAsia="es-ES"/>
        </w:rPr>
        <w:fldChar w:fldCharType="end"/>
      </w:r>
      <w:bookmarkEnd w:id="23"/>
      <w:r w:rsidRPr="005E4728">
        <w:rPr>
          <w:rFonts w:ascii="Times New Roman" w:eastAsia="Times New Roman" w:hAnsi="Times New Roman" w:cs="Times New Roman"/>
          <w:sz w:val="24"/>
          <w:szCs w:val="24"/>
          <w:lang w:eastAsia="es-ES"/>
        </w:rPr>
        <w:t xml:space="preserve"> </w:t>
      </w:r>
      <w:r w:rsidRPr="005E4728">
        <w:rPr>
          <w:rFonts w:ascii="Times New Roman" w:eastAsia="Times New Roman" w:hAnsi="Times New Roman" w:cs="Times New Roman"/>
          <w:color w:val="000000"/>
          <w:sz w:val="24"/>
          <w:szCs w:val="24"/>
          <w:lang w:eastAsia="es-ES"/>
        </w:rPr>
        <w:t xml:space="preserve">El término hebreo </w:t>
      </w:r>
      <w:proofErr w:type="spellStart"/>
      <w:r w:rsidRPr="005E4728">
        <w:rPr>
          <w:rFonts w:ascii="Times New Roman" w:eastAsia="Times New Roman" w:hAnsi="Times New Roman" w:cs="Times New Roman"/>
          <w:i/>
          <w:iCs/>
          <w:color w:val="000000"/>
          <w:sz w:val="24"/>
          <w:szCs w:val="24"/>
          <w:lang w:eastAsia="es-ES"/>
        </w:rPr>
        <w:t>kashrut</w:t>
      </w:r>
      <w:proofErr w:type="spellEnd"/>
      <w:r w:rsidRPr="005E4728">
        <w:rPr>
          <w:rFonts w:ascii="Times New Roman" w:eastAsia="Times New Roman" w:hAnsi="Times New Roman" w:cs="Times New Roman"/>
          <w:i/>
          <w:iCs/>
          <w:color w:val="000000"/>
          <w:sz w:val="24"/>
          <w:szCs w:val="24"/>
          <w:lang w:eastAsia="es-ES"/>
        </w:rPr>
        <w:t xml:space="preserve"> </w:t>
      </w:r>
      <w:r w:rsidRPr="005E4728">
        <w:rPr>
          <w:rFonts w:ascii="Times New Roman" w:eastAsia="Times New Roman" w:hAnsi="Times New Roman" w:cs="Times New Roman"/>
          <w:color w:val="000000"/>
          <w:sz w:val="24"/>
          <w:szCs w:val="24"/>
          <w:lang w:eastAsia="es-ES"/>
        </w:rPr>
        <w:t xml:space="preserve">se refiere sencillamente a las leyes dietéticas de la </w:t>
      </w:r>
      <w:proofErr w:type="spellStart"/>
      <w:r w:rsidRPr="005E4728">
        <w:rPr>
          <w:rFonts w:ascii="Times New Roman" w:eastAsia="Times New Roman" w:hAnsi="Times New Roman" w:cs="Times New Roman"/>
          <w:color w:val="000000"/>
          <w:sz w:val="24"/>
          <w:szCs w:val="24"/>
          <w:lang w:eastAsia="es-ES"/>
        </w:rPr>
        <w:t>Toráh</w:t>
      </w:r>
      <w:proofErr w:type="spellEnd"/>
      <w:r w:rsidRPr="005E4728">
        <w:rPr>
          <w:rFonts w:ascii="Times New Roman" w:eastAsia="Times New Roman" w:hAnsi="Times New Roman" w:cs="Times New Roman"/>
          <w:color w:val="000000"/>
          <w:sz w:val="24"/>
          <w:szCs w:val="24"/>
          <w:lang w:eastAsia="es-ES"/>
        </w:rPr>
        <w:t xml:space="preserve">. Se refiere al plan de </w:t>
      </w:r>
      <w:r w:rsidRPr="005E4728">
        <w:rPr>
          <w:rFonts w:ascii="Times New Roman" w:eastAsia="Times New Roman" w:hAnsi="Times New Roman" w:cs="Times New Roman"/>
          <w:i/>
          <w:iCs/>
          <w:color w:val="000000"/>
          <w:sz w:val="24"/>
          <w:szCs w:val="24"/>
          <w:lang w:eastAsia="es-ES"/>
        </w:rPr>
        <w:t xml:space="preserve">YAHWEH </w:t>
      </w:r>
      <w:r w:rsidRPr="005E4728">
        <w:rPr>
          <w:rFonts w:ascii="Times New Roman" w:eastAsia="Times New Roman" w:hAnsi="Times New Roman" w:cs="Times New Roman"/>
          <w:color w:val="000000"/>
          <w:sz w:val="24"/>
          <w:szCs w:val="24"/>
          <w:lang w:eastAsia="es-ES"/>
        </w:rPr>
        <w:t xml:space="preserve">en la </w:t>
      </w:r>
      <w:proofErr w:type="spellStart"/>
      <w:r w:rsidRPr="005E4728">
        <w:rPr>
          <w:rFonts w:ascii="Times New Roman" w:eastAsia="Times New Roman" w:hAnsi="Times New Roman" w:cs="Times New Roman"/>
          <w:color w:val="000000"/>
          <w:sz w:val="24"/>
          <w:szCs w:val="24"/>
          <w:lang w:eastAsia="es-ES"/>
        </w:rPr>
        <w:t>Toráh</w:t>
      </w:r>
      <w:proofErr w:type="spellEnd"/>
      <w:r w:rsidRPr="005E4728">
        <w:rPr>
          <w:rFonts w:ascii="Times New Roman" w:eastAsia="Times New Roman" w:hAnsi="Times New Roman" w:cs="Times New Roman"/>
          <w:color w:val="000000"/>
          <w:sz w:val="24"/>
          <w:szCs w:val="24"/>
          <w:lang w:eastAsia="es-ES"/>
        </w:rPr>
        <w:t xml:space="preserve">, de separación entre los animales impuros y los limpios. Estas instrucciones dietéticas fueron diseñadas por </w:t>
      </w:r>
      <w:r w:rsidRPr="005E4728">
        <w:rPr>
          <w:rFonts w:ascii="Times New Roman" w:eastAsia="Times New Roman" w:hAnsi="Times New Roman" w:cs="Times New Roman"/>
          <w:i/>
          <w:iCs/>
          <w:color w:val="000000"/>
          <w:sz w:val="24"/>
          <w:szCs w:val="24"/>
          <w:lang w:eastAsia="es-ES"/>
        </w:rPr>
        <w:t xml:space="preserve">YAHWEH </w:t>
      </w:r>
      <w:r w:rsidRPr="005E4728">
        <w:rPr>
          <w:rFonts w:ascii="Times New Roman" w:eastAsia="Times New Roman" w:hAnsi="Times New Roman" w:cs="Times New Roman"/>
          <w:color w:val="000000"/>
          <w:sz w:val="24"/>
          <w:szCs w:val="24"/>
          <w:lang w:eastAsia="es-ES"/>
        </w:rPr>
        <w:t xml:space="preserve">con el fin de reflejar Su </w:t>
      </w:r>
      <w:proofErr w:type="spellStart"/>
      <w:r w:rsidRPr="005E4728">
        <w:rPr>
          <w:rFonts w:ascii="Times New Roman" w:eastAsia="Times New Roman" w:hAnsi="Times New Roman" w:cs="Times New Roman"/>
          <w:i/>
          <w:iCs/>
          <w:color w:val="000000"/>
          <w:sz w:val="24"/>
          <w:szCs w:val="24"/>
          <w:lang w:eastAsia="es-ES"/>
        </w:rPr>
        <w:t>kedushah</w:t>
      </w:r>
      <w:proofErr w:type="spellEnd"/>
      <w:r w:rsidRPr="005E4728">
        <w:rPr>
          <w:rFonts w:ascii="Times New Roman" w:eastAsia="Times New Roman" w:hAnsi="Times New Roman" w:cs="Times New Roman"/>
          <w:color w:val="000000"/>
          <w:sz w:val="24"/>
          <w:szCs w:val="24"/>
          <w:lang w:eastAsia="es-ES"/>
        </w:rPr>
        <w:t xml:space="preserve">, como apartado de los pecadores, así como para mostrar que servía de poste indicador para protección, a fin de proteger a Su pueblo </w:t>
      </w:r>
      <w:proofErr w:type="spellStart"/>
      <w:r w:rsidRPr="005E4728">
        <w:rPr>
          <w:rFonts w:ascii="Times New Roman" w:eastAsia="Times New Roman" w:hAnsi="Times New Roman" w:cs="Times New Roman"/>
          <w:color w:val="000000"/>
          <w:sz w:val="24"/>
          <w:szCs w:val="24"/>
          <w:lang w:eastAsia="es-ES"/>
        </w:rPr>
        <w:t>Yisra'el</w:t>
      </w:r>
      <w:proofErr w:type="spellEnd"/>
      <w:r w:rsidRPr="005E4728">
        <w:rPr>
          <w:rFonts w:ascii="Times New Roman" w:eastAsia="Times New Roman" w:hAnsi="Times New Roman" w:cs="Times New Roman"/>
          <w:color w:val="000000"/>
          <w:sz w:val="24"/>
          <w:szCs w:val="24"/>
          <w:lang w:eastAsia="es-ES"/>
        </w:rPr>
        <w:t xml:space="preserve"> de todas las enfermedades que las naciones paganas estaban contrayendo debido a su manera de alimentarse. El </w:t>
      </w:r>
      <w:proofErr w:type="spellStart"/>
      <w:r w:rsidRPr="005E4728">
        <w:rPr>
          <w:rFonts w:ascii="Times New Roman" w:eastAsia="Times New Roman" w:hAnsi="Times New Roman" w:cs="Times New Roman"/>
          <w:i/>
          <w:iCs/>
          <w:color w:val="000000"/>
          <w:sz w:val="24"/>
          <w:szCs w:val="24"/>
          <w:lang w:eastAsia="es-ES"/>
        </w:rPr>
        <w:t>kashrut</w:t>
      </w:r>
      <w:proofErr w:type="spellEnd"/>
      <w:r w:rsidRPr="005E4728">
        <w:rPr>
          <w:rFonts w:ascii="Times New Roman" w:eastAsia="Times New Roman" w:hAnsi="Times New Roman" w:cs="Times New Roman"/>
          <w:i/>
          <w:iCs/>
          <w:color w:val="000000"/>
          <w:sz w:val="24"/>
          <w:szCs w:val="24"/>
          <w:lang w:eastAsia="es-ES"/>
        </w:rPr>
        <w:t xml:space="preserve"> </w:t>
      </w:r>
      <w:r w:rsidRPr="005E4728">
        <w:rPr>
          <w:rFonts w:ascii="Times New Roman" w:eastAsia="Times New Roman" w:hAnsi="Times New Roman" w:cs="Times New Roman"/>
          <w:color w:val="000000"/>
          <w:sz w:val="24"/>
          <w:szCs w:val="24"/>
          <w:lang w:eastAsia="es-ES"/>
        </w:rPr>
        <w:t xml:space="preserve">es, por lo tanto, una señal visible en una comunidad de personas, que han sido llamadas aparte y con las cuales </w:t>
      </w:r>
      <w:r w:rsidRPr="005E4728">
        <w:rPr>
          <w:rFonts w:ascii="Times New Roman" w:eastAsia="Times New Roman" w:hAnsi="Times New Roman" w:cs="Times New Roman"/>
          <w:i/>
          <w:iCs/>
          <w:color w:val="000000"/>
          <w:sz w:val="24"/>
          <w:szCs w:val="24"/>
          <w:lang w:eastAsia="es-ES"/>
        </w:rPr>
        <w:t xml:space="preserve">YAHWEH </w:t>
      </w:r>
      <w:r w:rsidRPr="005E4728">
        <w:rPr>
          <w:rFonts w:ascii="Times New Roman" w:eastAsia="Times New Roman" w:hAnsi="Times New Roman" w:cs="Times New Roman"/>
          <w:color w:val="000000"/>
          <w:sz w:val="24"/>
          <w:szCs w:val="24"/>
          <w:lang w:eastAsia="es-ES"/>
        </w:rPr>
        <w:t xml:space="preserve">ha hecho un pacto mediante un llamamiento a una </w:t>
      </w:r>
      <w:proofErr w:type="spellStart"/>
      <w:r w:rsidRPr="005E4728">
        <w:rPr>
          <w:rFonts w:ascii="Times New Roman" w:eastAsia="Times New Roman" w:hAnsi="Times New Roman" w:cs="Times New Roman"/>
          <w:i/>
          <w:iCs/>
          <w:color w:val="000000"/>
          <w:sz w:val="24"/>
          <w:szCs w:val="24"/>
          <w:lang w:eastAsia="es-ES"/>
        </w:rPr>
        <w:t>kedushah</w:t>
      </w:r>
      <w:proofErr w:type="spellEnd"/>
      <w:r w:rsidRPr="005E4728">
        <w:rPr>
          <w:rFonts w:ascii="Times New Roman" w:eastAsia="Times New Roman" w:hAnsi="Times New Roman" w:cs="Times New Roman"/>
          <w:i/>
          <w:iCs/>
          <w:color w:val="000000"/>
          <w:sz w:val="24"/>
          <w:szCs w:val="24"/>
          <w:lang w:eastAsia="es-ES"/>
        </w:rPr>
        <w:t xml:space="preserve"> </w:t>
      </w:r>
      <w:r w:rsidRPr="005E4728">
        <w:rPr>
          <w:rFonts w:ascii="Times New Roman" w:eastAsia="Times New Roman" w:hAnsi="Times New Roman" w:cs="Times New Roman"/>
          <w:color w:val="000000"/>
          <w:sz w:val="24"/>
          <w:szCs w:val="24"/>
          <w:lang w:eastAsia="es-ES"/>
        </w:rPr>
        <w:t>personal y práctica.</w:t>
      </w:r>
    </w:p>
    <w:p w:rsidR="00AD4774" w:rsidRDefault="00AD4774">
      <w:bookmarkStart w:id="24" w:name="_GoBack"/>
      <w:bookmarkEnd w:id="24"/>
    </w:p>
    <w:sectPr w:rsidR="00AD4774" w:rsidSect="005E47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28"/>
    <w:rsid w:val="005E4728"/>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E472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5E4728"/>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E47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E472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5E4728"/>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E4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90661">
      <w:bodyDiv w:val="1"/>
      <w:marLeft w:val="0"/>
      <w:marRight w:val="0"/>
      <w:marTop w:val="0"/>
      <w:marBottom w:val="0"/>
      <w:divBdr>
        <w:top w:val="none" w:sz="0" w:space="0" w:color="auto"/>
        <w:left w:val="none" w:sz="0" w:space="0" w:color="auto"/>
        <w:bottom w:val="none" w:sz="0" w:space="0" w:color="auto"/>
        <w:right w:val="none" w:sz="0" w:space="0" w:color="auto"/>
      </w:divBdr>
      <w:divsChild>
        <w:div w:id="1637711605">
          <w:marLeft w:val="0"/>
          <w:marRight w:val="0"/>
          <w:marTop w:val="0"/>
          <w:marBottom w:val="0"/>
          <w:divBdr>
            <w:top w:val="none" w:sz="0" w:space="0" w:color="auto"/>
            <w:left w:val="none" w:sz="0" w:space="0" w:color="auto"/>
            <w:bottom w:val="none" w:sz="0" w:space="0" w:color="auto"/>
            <w:right w:val="none" w:sz="0" w:space="0" w:color="auto"/>
          </w:divBdr>
          <w:divsChild>
            <w:div w:id="284623217">
              <w:marLeft w:val="0"/>
              <w:marRight w:val="0"/>
              <w:marTop w:val="0"/>
              <w:marBottom w:val="0"/>
              <w:divBdr>
                <w:top w:val="none" w:sz="0" w:space="0" w:color="auto"/>
                <w:left w:val="none" w:sz="0" w:space="0" w:color="auto"/>
                <w:bottom w:val="none" w:sz="0" w:space="0" w:color="auto"/>
                <w:right w:val="none" w:sz="0" w:space="0" w:color="auto"/>
              </w:divBdr>
            </w:div>
            <w:div w:id="1332178032">
              <w:marLeft w:val="0"/>
              <w:marRight w:val="0"/>
              <w:marTop w:val="0"/>
              <w:marBottom w:val="0"/>
              <w:divBdr>
                <w:top w:val="none" w:sz="0" w:space="0" w:color="auto"/>
                <w:left w:val="none" w:sz="0" w:space="0" w:color="auto"/>
                <w:bottom w:val="none" w:sz="0" w:space="0" w:color="auto"/>
                <w:right w:val="none" w:sz="0" w:space="0" w:color="auto"/>
              </w:divBdr>
            </w:div>
            <w:div w:id="444469603">
              <w:marLeft w:val="0"/>
              <w:marRight w:val="0"/>
              <w:marTop w:val="0"/>
              <w:marBottom w:val="0"/>
              <w:divBdr>
                <w:top w:val="none" w:sz="0" w:space="0" w:color="auto"/>
                <w:left w:val="none" w:sz="0" w:space="0" w:color="auto"/>
                <w:bottom w:val="none" w:sz="0" w:space="0" w:color="auto"/>
                <w:right w:val="none" w:sz="0" w:space="0" w:color="auto"/>
              </w:divBdr>
            </w:div>
            <w:div w:id="146168575">
              <w:marLeft w:val="0"/>
              <w:marRight w:val="0"/>
              <w:marTop w:val="0"/>
              <w:marBottom w:val="0"/>
              <w:divBdr>
                <w:top w:val="none" w:sz="0" w:space="0" w:color="auto"/>
                <w:left w:val="none" w:sz="0" w:space="0" w:color="auto"/>
                <w:bottom w:val="none" w:sz="0" w:space="0" w:color="auto"/>
                <w:right w:val="none" w:sz="0" w:space="0" w:color="auto"/>
              </w:divBdr>
            </w:div>
            <w:div w:id="392775331">
              <w:marLeft w:val="0"/>
              <w:marRight w:val="0"/>
              <w:marTop w:val="0"/>
              <w:marBottom w:val="0"/>
              <w:divBdr>
                <w:top w:val="none" w:sz="0" w:space="0" w:color="auto"/>
                <w:left w:val="none" w:sz="0" w:space="0" w:color="auto"/>
                <w:bottom w:val="none" w:sz="0" w:space="0" w:color="auto"/>
                <w:right w:val="none" w:sz="0" w:space="0" w:color="auto"/>
              </w:divBdr>
            </w:div>
            <w:div w:id="1995601033">
              <w:marLeft w:val="0"/>
              <w:marRight w:val="0"/>
              <w:marTop w:val="0"/>
              <w:marBottom w:val="0"/>
              <w:divBdr>
                <w:top w:val="none" w:sz="0" w:space="0" w:color="auto"/>
                <w:left w:val="none" w:sz="0" w:space="0" w:color="auto"/>
                <w:bottom w:val="none" w:sz="0" w:space="0" w:color="auto"/>
                <w:right w:val="none" w:sz="0" w:space="0" w:color="auto"/>
              </w:divBdr>
            </w:div>
            <w:div w:id="1454834787">
              <w:marLeft w:val="0"/>
              <w:marRight w:val="0"/>
              <w:marTop w:val="0"/>
              <w:marBottom w:val="0"/>
              <w:divBdr>
                <w:top w:val="none" w:sz="0" w:space="0" w:color="auto"/>
                <w:left w:val="none" w:sz="0" w:space="0" w:color="auto"/>
                <w:bottom w:val="none" w:sz="0" w:space="0" w:color="auto"/>
                <w:right w:val="none" w:sz="0" w:space="0" w:color="auto"/>
              </w:divBdr>
            </w:div>
            <w:div w:id="1669137596">
              <w:marLeft w:val="0"/>
              <w:marRight w:val="0"/>
              <w:marTop w:val="0"/>
              <w:marBottom w:val="0"/>
              <w:divBdr>
                <w:top w:val="none" w:sz="0" w:space="0" w:color="auto"/>
                <w:left w:val="none" w:sz="0" w:space="0" w:color="auto"/>
                <w:bottom w:val="none" w:sz="0" w:space="0" w:color="auto"/>
                <w:right w:val="none" w:sz="0" w:space="0" w:color="auto"/>
              </w:divBdr>
            </w:div>
            <w:div w:id="587227243">
              <w:marLeft w:val="0"/>
              <w:marRight w:val="0"/>
              <w:marTop w:val="0"/>
              <w:marBottom w:val="0"/>
              <w:divBdr>
                <w:top w:val="none" w:sz="0" w:space="0" w:color="auto"/>
                <w:left w:val="none" w:sz="0" w:space="0" w:color="auto"/>
                <w:bottom w:val="none" w:sz="0" w:space="0" w:color="auto"/>
                <w:right w:val="none" w:sz="0" w:space="0" w:color="auto"/>
              </w:divBdr>
            </w:div>
            <w:div w:id="207568383">
              <w:marLeft w:val="0"/>
              <w:marRight w:val="0"/>
              <w:marTop w:val="0"/>
              <w:marBottom w:val="0"/>
              <w:divBdr>
                <w:top w:val="none" w:sz="0" w:space="0" w:color="auto"/>
                <w:left w:val="none" w:sz="0" w:space="0" w:color="auto"/>
                <w:bottom w:val="none" w:sz="0" w:space="0" w:color="auto"/>
                <w:right w:val="none" w:sz="0" w:space="0" w:color="auto"/>
              </w:divBdr>
            </w:div>
            <w:div w:id="1859193306">
              <w:marLeft w:val="0"/>
              <w:marRight w:val="0"/>
              <w:marTop w:val="0"/>
              <w:marBottom w:val="0"/>
              <w:divBdr>
                <w:top w:val="none" w:sz="0" w:space="0" w:color="auto"/>
                <w:left w:val="none" w:sz="0" w:space="0" w:color="auto"/>
                <w:bottom w:val="none" w:sz="0" w:space="0" w:color="auto"/>
                <w:right w:val="none" w:sz="0" w:space="0" w:color="auto"/>
              </w:divBdr>
            </w:div>
            <w:div w:id="52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2996</Words>
  <Characters>16483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2012-01-15T01:14:00Z</dcterms:created>
  <dcterms:modified xsi:type="dcterms:W3CDTF">2012-01-15T01:15:00Z</dcterms:modified>
</cp:coreProperties>
</file>